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01"/>
        <w:tblW w:w="974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6344"/>
      </w:tblGrid>
      <w:tr w:rsidR="00900795" w:rsidRPr="00555642" w:rsidTr="00900795">
        <w:trPr>
          <w:trHeight w:val="14513"/>
        </w:trPr>
        <w:tc>
          <w:tcPr>
            <w:tcW w:w="9747" w:type="dxa"/>
            <w:gridSpan w:val="3"/>
          </w:tcPr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предметная среда детства, необходимая для развития всех специфических видов детской деятельности, обеспечивает полноценное физическое, речевое, познавательное, социально-коммуникативное, художественно-эстетическое развитие ребенка.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предметно-пространственная среда (РППС) 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      </w:r>
            <w:proofErr w:type="gramEnd"/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 среды построена  с учетом следующих принципов: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насыщенность;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доступность; 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Насыщенность среды соответствует возрастным возможностям детей и содержанию Программы.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пространство должно быть оснащено средствами организации образовательной деятельности, соответствующими материалами, игровым, спортивным, оздоровительным оборудованием, инвентарем, которые  обеспечивают: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самовыражения детей.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Трансформируемость пространства дает возможность оперативно изменять предметно-пространственную среду в зависимости от образовательной ситуации, в том числе от меняющихся интересов и возможностей детей;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Полифункциональность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материал периодически сменяется, что стимулирует  игровую, двигательную, познавательную и исследовательскую активность детей.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Доступность среды создает условия для свободного доступа детей к играм</w:t>
            </w:r>
            <w:r w:rsidRPr="0090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игрушкам, материалам, пособиям, обеспечивающим все основные виды детской активности;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исправность и сохранность материалов и оборудования.</w:t>
            </w:r>
          </w:p>
          <w:p w:rsid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Безопасность предметно-пространственной среды обеспечивает соответствие всех ее элементов требованиям по надежности и безопасности их использования.</w:t>
            </w:r>
          </w:p>
          <w:p w:rsidR="00900795" w:rsidRPr="00900795" w:rsidRDefault="00900795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795" w:rsidRPr="008F4406" w:rsidRDefault="00900795" w:rsidP="0090079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00795" w:rsidRPr="00555642" w:rsidTr="00900795">
        <w:trPr>
          <w:trHeight w:val="145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900795" w:rsidRDefault="00900795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795" w:rsidRDefault="00900795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795" w:rsidRDefault="00900795" w:rsidP="0090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07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Предметно-развивающая  среда  помещений и групповых  комнат, кабинетов  МБДОУ</w:t>
            </w:r>
          </w:p>
          <w:p w:rsidR="00900795" w:rsidRDefault="00900795" w:rsidP="0090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00795" w:rsidRDefault="00900795" w:rsidP="0090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00795" w:rsidRDefault="00900795" w:rsidP="0090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tbl>
            <w:tblPr>
              <w:tblW w:w="10184" w:type="dxa"/>
              <w:tblBorders>
                <w:top w:val="double" w:sz="12" w:space="0" w:color="auto"/>
                <w:left w:val="double" w:sz="12" w:space="0" w:color="auto"/>
                <w:bottom w:val="double" w:sz="12" w:space="0" w:color="auto"/>
                <w:right w:val="double" w:sz="12" w:space="0" w:color="auto"/>
                <w:insideH w:val="double" w:sz="12" w:space="0" w:color="auto"/>
                <w:insideV w:val="doub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44"/>
              <w:gridCol w:w="1372"/>
              <w:gridCol w:w="187"/>
              <w:gridCol w:w="6781"/>
            </w:tblGrid>
            <w:tr w:rsidR="00900795" w:rsidRPr="009455E2" w:rsidTr="00900795">
              <w:trPr>
                <w:trHeight w:val="145"/>
              </w:trPr>
              <w:tc>
                <w:tcPr>
                  <w:tcW w:w="1844" w:type="dxa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9455E2">
                    <w:rPr>
                      <w:b/>
                    </w:rPr>
                    <w:t>Вид  помещения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9455E2">
                    <w:rPr>
                      <w:b/>
                    </w:rPr>
                    <w:t>Функциональное использование</w:t>
                  </w:r>
                </w:p>
              </w:tc>
              <w:tc>
                <w:tcPr>
                  <w:tcW w:w="1559" w:type="dxa"/>
                  <w:gridSpan w:val="2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9455E2">
                    <w:rPr>
                      <w:b/>
                      <w:bCs/>
                      <w:color w:val="000000"/>
                    </w:rPr>
                    <w:t xml:space="preserve">Основное  предназначение </w:t>
                  </w:r>
                </w:p>
              </w:tc>
              <w:tc>
                <w:tcPr>
                  <w:tcW w:w="6781" w:type="dxa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9455E2">
                    <w:rPr>
                      <w:b/>
                      <w:bCs/>
                      <w:color w:val="000000"/>
                    </w:rPr>
                    <w:t xml:space="preserve">Оснащение </w:t>
                  </w:r>
                </w:p>
              </w:tc>
            </w:tr>
            <w:tr w:rsidR="00900795" w:rsidRPr="009455E2" w:rsidTr="00900795">
              <w:trPr>
                <w:trHeight w:val="145"/>
              </w:trPr>
              <w:tc>
                <w:tcPr>
                  <w:tcW w:w="10184" w:type="dxa"/>
                  <w:gridSpan w:val="4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9455E2">
                    <w:rPr>
                      <w:b/>
                      <w:bCs/>
                      <w:color w:val="000000"/>
                    </w:rPr>
                    <w:t>Предметно-развивающая среда помещений в М</w:t>
                  </w:r>
                  <w:r>
                    <w:rPr>
                      <w:b/>
                      <w:bCs/>
                      <w:color w:val="000000"/>
                    </w:rPr>
                    <w:t>Б</w:t>
                  </w:r>
                  <w:r w:rsidRPr="009455E2">
                    <w:rPr>
                      <w:b/>
                      <w:bCs/>
                      <w:color w:val="000000"/>
                    </w:rPr>
                    <w:t>ДОУ</w:t>
                  </w:r>
                </w:p>
              </w:tc>
            </w:tr>
            <w:tr w:rsidR="00900795" w:rsidRPr="009455E2" w:rsidTr="00900795">
              <w:trPr>
                <w:trHeight w:val="1327"/>
              </w:trPr>
              <w:tc>
                <w:tcPr>
                  <w:tcW w:w="1844" w:type="dxa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rPr>
                      <w:b/>
                    </w:rPr>
                  </w:pPr>
                  <w:r w:rsidRPr="009455E2">
                    <w:rPr>
                      <w:b/>
                    </w:rPr>
                    <w:t>Кабинет  заведующей  ДОУ</w:t>
                  </w:r>
                </w:p>
              </w:tc>
              <w:tc>
                <w:tcPr>
                  <w:tcW w:w="1372" w:type="dxa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rPr>
                      <w:bCs/>
                      <w:color w:val="000000"/>
                    </w:rPr>
                  </w:pPr>
                  <w:r w:rsidRPr="009455E2">
                    <w:t>Индивидуальные консультации, беседы с педагогическим, медицинским, обслуживающим персоналом и родителями;</w:t>
                  </w:r>
                </w:p>
              </w:tc>
              <w:tc>
                <w:tcPr>
                  <w:tcW w:w="6968" w:type="dxa"/>
                  <w:gridSpan w:val="2"/>
                </w:tcPr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>
                    <w:t>- Библиотека  нормативно-</w:t>
                  </w:r>
                  <w:r w:rsidRPr="009455E2">
                    <w:t>правовой документации;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 xml:space="preserve"> - Компьютер, принтер</w:t>
                  </w:r>
                  <w:r>
                    <w:t>, ксерокс, телефон/факс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>- Документация по содержанию  работы  в  ДОУ (охрана  труда,  приказы, пожарная безопасность,</w:t>
                  </w:r>
                  <w:r>
                    <w:t xml:space="preserve"> документы по безопасности, антитеррору, </w:t>
                  </w:r>
                  <w:proofErr w:type="spellStart"/>
                  <w:r>
                    <w:t>антикоррупции</w:t>
                  </w:r>
                  <w:proofErr w:type="spellEnd"/>
                  <w:r>
                    <w:t xml:space="preserve">. акты проверок, </w:t>
                  </w:r>
                  <w:r w:rsidRPr="009455E2">
                    <w:t>договоры с организациями и пр</w:t>
                  </w:r>
                  <w:r>
                    <w:t>.</w:t>
                  </w:r>
                  <w:r w:rsidRPr="009455E2">
                    <w:t>)</w:t>
                  </w:r>
                </w:p>
              </w:tc>
            </w:tr>
            <w:tr w:rsidR="00900795" w:rsidRPr="009455E2" w:rsidTr="00900795">
              <w:trPr>
                <w:trHeight w:val="1327"/>
              </w:trPr>
              <w:tc>
                <w:tcPr>
                  <w:tcW w:w="1844" w:type="dxa"/>
                </w:tcPr>
                <w:p w:rsidR="00900795" w:rsidRPr="009455E2" w:rsidRDefault="00900795" w:rsidP="00900795">
                  <w:pPr>
                    <w:framePr w:hSpace="180" w:wrap="around" w:hAnchor="margin" w:y="1101"/>
                  </w:pPr>
                  <w:r w:rsidRPr="009455E2">
                    <w:rPr>
                      <w:b/>
                    </w:rPr>
                    <w:t>Методический  кабинет</w:t>
                  </w:r>
                </w:p>
              </w:tc>
              <w:tc>
                <w:tcPr>
                  <w:tcW w:w="1372" w:type="dxa"/>
                </w:tcPr>
                <w:p w:rsidR="00900795" w:rsidRPr="009455E2" w:rsidRDefault="00900795" w:rsidP="00900795">
                  <w:pPr>
                    <w:framePr w:hSpace="180" w:wrap="around" w:hAnchor="margin" w:y="1101"/>
                  </w:pPr>
                  <w:r w:rsidRPr="009455E2">
                    <w:t>Осуществление методической помощи  педагогам;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</w:pPr>
                  <w:r w:rsidRPr="009455E2">
                    <w:t xml:space="preserve">Организация консультаций, педсоветов, семинаров и других форм повышения педагогического </w:t>
                  </w:r>
                  <w:r w:rsidRPr="009455E2">
                    <w:lastRenderedPageBreak/>
                    <w:t>мастерства;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</w:pPr>
                </w:p>
              </w:tc>
              <w:tc>
                <w:tcPr>
                  <w:tcW w:w="6968" w:type="dxa"/>
                  <w:gridSpan w:val="2"/>
                </w:tcPr>
                <w:p w:rsidR="00900795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lastRenderedPageBreak/>
                    <w:t xml:space="preserve">Библиотека  педагогической, методической и детской  литературы;  </w:t>
                  </w:r>
                </w:p>
                <w:p w:rsidR="00900795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 xml:space="preserve">Библиотека  периодических  изданий; </w:t>
                  </w:r>
                </w:p>
                <w:p w:rsidR="00900795" w:rsidRDefault="00900795" w:rsidP="00900795">
                  <w:pPr>
                    <w:framePr w:hSpace="180" w:wrap="around" w:hAnchor="margin" w:y="1101"/>
                    <w:jc w:val="both"/>
                  </w:pPr>
                  <w:r>
                    <w:t>Учебно-методические комплекты;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>Демонстрационный, раздаточный   материал  для занятий.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>Опыт  работы  педагогов.</w:t>
                  </w:r>
                </w:p>
                <w:p w:rsidR="00900795" w:rsidRDefault="00900795" w:rsidP="00900795">
                  <w:pPr>
                    <w:framePr w:hSpace="180" w:wrap="around" w:hAnchor="margin" w:y="1101"/>
                    <w:jc w:val="both"/>
                  </w:pPr>
                  <w:proofErr w:type="gramStart"/>
                  <w:r w:rsidRPr="009455E2">
      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</w:t>
                  </w:r>
                  <w:proofErr w:type="gramEnd"/>
                </w:p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 xml:space="preserve"> работы по реализации программы).</w:t>
                  </w:r>
                </w:p>
                <w:p w:rsidR="00900795" w:rsidRDefault="00900795" w:rsidP="00900795">
                  <w:pPr>
                    <w:framePr w:hSpace="180" w:wrap="around" w:hAnchor="margin" w:y="1101"/>
                    <w:jc w:val="both"/>
                  </w:pPr>
                  <w:r>
                    <w:t xml:space="preserve">Картины, </w:t>
                  </w:r>
                  <w:r w:rsidRPr="009455E2">
                    <w:t xml:space="preserve">игрушки, муляжи.  </w:t>
                  </w:r>
                </w:p>
                <w:p w:rsidR="00900795" w:rsidRPr="009455E2" w:rsidRDefault="00900795" w:rsidP="00900795">
                  <w:r w:rsidRPr="009455E2">
                    <w:t xml:space="preserve">Изделия народных промыслов: гжель, хохлома, матрешки Выставка </w:t>
                  </w:r>
                  <w:r w:rsidRPr="009455E2">
                    <w:lastRenderedPageBreak/>
                    <w:t>изделий народного   декоративно-прикладного  искусства;</w:t>
                  </w:r>
                </w:p>
                <w:p w:rsidR="00900795" w:rsidRPr="009455E2" w:rsidRDefault="00900795" w:rsidP="00900795">
                  <w:pPr>
                    <w:framePr w:hSpace="180" w:wrap="around" w:hAnchor="margin" w:y="1101"/>
                    <w:jc w:val="both"/>
                  </w:pPr>
                  <w:r w:rsidRPr="009455E2">
                    <w:t>Выставка дидактических и методических материалов для организации работы с детьми по различным направлениям</w:t>
                  </w:r>
                </w:p>
              </w:tc>
            </w:tr>
          </w:tbl>
          <w:p w:rsidR="00900795" w:rsidRPr="00900795" w:rsidRDefault="00900795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00795" w:rsidRDefault="00900795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795" w:rsidRPr="00555642" w:rsidRDefault="00900795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25E1" w:rsidRPr="00555642" w:rsidTr="00900795">
        <w:trPr>
          <w:trHeight w:val="145"/>
        </w:trPr>
        <w:tc>
          <w:tcPr>
            <w:tcW w:w="9747" w:type="dxa"/>
            <w:gridSpan w:val="3"/>
          </w:tcPr>
          <w:p w:rsid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Развивающая предметно-пространственная среда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ясельной </w:t>
            </w:r>
            <w:r w:rsidRPr="0055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  <w:p w:rsidR="00F325E1" w:rsidRPr="00555642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Детская  мебель для практической деятельности;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Игровая  мебель.  Атрибуты  для  сюжетно-ролевых игр: 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«Одеваем куклу на прогулку», «Угощаем куклу Таню» (куклы, чайный сервиз для кукол, одежда для кукол, санки)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«Гараж»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(различные машины, детская большая машина)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Уголок 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(комнатные цветы, природный материал)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Уголок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(стол для воды и песка)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Книжный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уголок (русская и татарская детская литература)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 уголок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(флажки, мячи, кегли, арка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перелазания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скамейка)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Дидактические, настольно-печатные игры.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Конструкторы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(пластмассовые большие и маленькие)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 пособия  в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 с возрастом  детей (папки с сюжетными и предметными картинками, 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ниги)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театров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(кукольный, пальчиковый, настольный)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Спальное помещение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Дневной  сон; </w:t>
            </w:r>
          </w:p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 после  сна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Спальная  мебел</w:t>
            </w:r>
            <w:proofErr w:type="gram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кроватки для детей)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Стол воспитателя, методический шкаф (полка)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Физкультурное оборудование для гимнастики после сна: массажные коврики и мячи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</w:tcPr>
          <w:p w:rsid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</w:t>
            </w:r>
            <w:proofErr w:type="gramEnd"/>
          </w:p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тельская</w:t>
            </w:r>
            <w:proofErr w:type="spellEnd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работа  с  родителями.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Наглядно-информа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ционные  стенды  для  родителей (ширмы различной тематики)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Информационной уголок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(меню, заметки, объявления для родителей)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«Физкультурный  уголок»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 для ходьбы, бега, равновесия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прыжков 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катания, бросания, ловли  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ползания и лазания 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 к  подвижным  и спортивным  играм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Нетрадиционное физкультурное оборудование</w:t>
            </w:r>
          </w:p>
        </w:tc>
      </w:tr>
      <w:tr w:rsidR="00F325E1" w:rsidRPr="00555642" w:rsidTr="00900795">
        <w:trPr>
          <w:trHeight w:val="743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«Уголок  экспериментирования и природы»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Сезонный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(кукла в сезонной одежде, сюжетные картинки о природных изменениях)</w:t>
            </w:r>
          </w:p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проведения элементарных опыто</w:t>
            </w:r>
            <w:proofErr w:type="gram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песок, камни, бумага)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Инвентарь   для  трудовой  деятельности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Природный   и  бросовый  материал.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«Уголок развивающих  игр»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 игры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Настольно-печатные  игры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Познавательный материал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F325E1" w:rsidRPr="00555642" w:rsidTr="00900795">
        <w:trPr>
          <w:cantSplit/>
          <w:trHeight w:val="1134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«Строительная  мастерская»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Проживание, </w:t>
            </w:r>
            <w:proofErr w:type="spellStart"/>
            <w:proofErr w:type="gramStart"/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</w:t>
            </w:r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Пластмассовые конструкторы (младший возраст- с  крупными деталями) 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строительно-игровые модули - младший возраст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5556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</w:tcPr>
          <w:p w:rsidR="00F325E1" w:rsidRPr="008944BE" w:rsidRDefault="00F325E1" w:rsidP="0090079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555642">
              <w:t>Атрибутика для сюжетно ролевых  игр по возрасту детей («Семья», «</w:t>
            </w:r>
            <w:r>
              <w:t>Одеваем куклу на прогулку</w:t>
            </w:r>
            <w:r w:rsidRPr="00555642">
              <w:t>», «</w:t>
            </w:r>
            <w:r>
              <w:t xml:space="preserve">Кукла в гостях», </w:t>
            </w:r>
            <w:r w:rsidRPr="00555642">
              <w:t>«</w:t>
            </w:r>
            <w:r>
              <w:t>Угощаем куклу Таню</w:t>
            </w:r>
            <w:r w:rsidRPr="00555642">
              <w:t>»,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944BE">
              <w:rPr>
                <w:rStyle w:val="c3"/>
                <w:bCs/>
                <w:iCs/>
                <w:color w:val="000000"/>
              </w:rPr>
              <w:t>«Кукла Катя пошла в магазин»</w:t>
            </w:r>
            <w:r>
              <w:rPr>
                <w:rStyle w:val="c3"/>
                <w:bCs/>
                <w:iCs/>
                <w:color w:val="000000"/>
              </w:rPr>
              <w:t xml:space="preserve">, </w:t>
            </w:r>
            <w:r w:rsidRPr="00555642">
              <w:t>«</w:t>
            </w:r>
            <w:r>
              <w:t>Гараж</w:t>
            </w:r>
            <w:r w:rsidRPr="00555642">
              <w:t>»</w:t>
            </w:r>
            <w:proofErr w:type="gramStart"/>
            <w:r>
              <w:t xml:space="preserve"> )</w:t>
            </w:r>
            <w:proofErr w:type="gramEnd"/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заместители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Дидактическ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профилактике  ДТП</w:t>
            </w:r>
          </w:p>
          <w:p w:rsid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Литература  о  правилах  дорожного  движения</w:t>
            </w:r>
          </w:p>
          <w:p w:rsid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-Кукла в одежде сотрудника ГАИ</w:t>
            </w:r>
          </w:p>
          <w:p w:rsid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-Различные виды транспорта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-Сюжетные картинки</w:t>
            </w:r>
          </w:p>
        </w:tc>
      </w:tr>
      <w:tr w:rsidR="00F325E1" w:rsidRPr="00555642" w:rsidTr="00900795">
        <w:trPr>
          <w:trHeight w:val="502"/>
        </w:trPr>
        <w:tc>
          <w:tcPr>
            <w:tcW w:w="1844" w:type="dxa"/>
          </w:tcPr>
          <w:p w:rsidR="00F325E1" w:rsidRPr="00555642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центр «Уголок </w:t>
            </w:r>
            <w:proofErr w:type="spell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краеведенияи</w:t>
            </w:r>
            <w:proofErr w:type="spellEnd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РФ и РТ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материал: альбомы, картины, фотоиллюстрации и др.</w:t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аудиозаписи мультфильмов и произведений </w:t>
            </w:r>
          </w:p>
          <w:p w:rsid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татарских авторов и композиторов</w:t>
            </w:r>
          </w:p>
          <w:p w:rsid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различных национальностей</w:t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Гимны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, флаги, портреты президентов, на двух языках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игы</w:t>
            </w:r>
            <w:proofErr w:type="spell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 xml:space="preserve"> «Сложи флаг», Собери портфель», «Сколько», «Найди герб», «Найди пару», «Одень куклу», «Это кто , это что»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бизәкләре</w:t>
            </w:r>
            <w:proofErr w:type="spell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Портреты татарских писателей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1E06F8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«Национальная одежда»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Книга «Русские народные игры»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Книга «Картинный словарь»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Книга «Русский фольклор»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1E06F8" w:rsidRDefault="00F325E1" w:rsidP="00900795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льбомы «Достопримечательности нашего города»</w:t>
            </w: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6F8">
              <w:rPr>
                <w:rFonts w:ascii="Times New Roman" w:hAnsi="Times New Roman" w:cs="Times New Roman"/>
                <w:sz w:val="24"/>
                <w:szCs w:val="24"/>
              </w:rPr>
              <w:t>Русские и татарские орнаменты</w:t>
            </w:r>
          </w:p>
        </w:tc>
      </w:tr>
      <w:tr w:rsidR="00F325E1" w:rsidRPr="00555642" w:rsidTr="00900795">
        <w:trPr>
          <w:trHeight w:val="559"/>
        </w:trPr>
        <w:tc>
          <w:tcPr>
            <w:tcW w:w="1844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«Книжный  уголок»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</w:tcPr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04F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детская литература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Колобок. В обработке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А.Афанасьева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С.Могилевской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Ю.Медведева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. – Москва, 2000.</w:t>
            </w:r>
          </w:p>
          <w:p w:rsidR="00F325E1" w:rsidRPr="00F234D7" w:rsidRDefault="00F325E1" w:rsidP="0090079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Гуси-лебеди. – Тверь, 2008.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Заюшкина избушка. – Ростов </w:t>
            </w:r>
            <w:proofErr w:type="gram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а-Дону, 2007.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Теремок. – Тверь, 2004.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Кошкин дом.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О.Капица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. – Тверь, 2000.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Репка.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. – Москва, 1988.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Подарок малышам. Загадки, сказки, стихи, рассказы. – Москва, 2008.</w:t>
            </w:r>
          </w:p>
          <w:p w:rsidR="00F325E1" w:rsidRPr="00545CCE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Детям.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. – Москва, 2008.</w:t>
            </w:r>
          </w:p>
          <w:p w:rsidR="00F325E1" w:rsidRDefault="00F325E1" w:rsidP="0090079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545CCE">
              <w:rPr>
                <w:rFonts w:ascii="Times New Roman" w:hAnsi="Times New Roman" w:cs="Times New Roman"/>
                <w:sz w:val="24"/>
                <w:szCs w:val="24"/>
              </w:rPr>
              <w:t xml:space="preserve">Игрушки. </w:t>
            </w:r>
            <w:proofErr w:type="spellStart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545CCE">
              <w:rPr>
                <w:rFonts w:ascii="Times New Roman" w:hAnsi="Times New Roman" w:cs="Times New Roman"/>
                <w:sz w:val="24"/>
                <w:szCs w:val="24"/>
              </w:rPr>
              <w:t>. – Москва, 1980.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Агния Барто “Чудеса”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11.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.Чуковский “Муха-цокотуха” “Телефон” 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“Мойдодыр сказка и стихи”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.С.Пушкин “Зимняя дорога”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Сказки в картинках “Лисичка со скалочкой”, “Кот и Лиса”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Читаем сами “Теремок”, “Лиса и медведь””Сказка про вертолетик”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Читаем по слогам “Курочка Ряба””Колобок” “Маша и медведь” “Теремок” “Репка” “Три поросенка”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Моя первая книжка “Теремок” “Мои первые стишки”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17.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В гости к сказке “Лисичка сестричка и серый волк”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для младшего школьного возраста “Рукавичка”“Лисичка сестричка и серый волк” “Морозко”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Серия Для чтения родителяти детям “Заюшкина избушка”, “Три медведя” “Кот петух и лиса” “Колобок”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“Заяц хваста”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для маленьких “Колобок” “Забавные малыши”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Неваляшка “Теремок”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 w:rsidRPr="00EF1DAA">
              <w:rPr>
                <w:rFonts w:ascii="Times New Roman" w:hAnsi="Times New Roman" w:cs="Times New Roman"/>
                <w:sz w:val="24"/>
                <w:szCs w:val="24"/>
              </w:rPr>
              <w:t>Серия Золотая Радуга «</w:t>
            </w:r>
            <w:proofErr w:type="spellStart"/>
            <w:r w:rsidRPr="00EF1DAA">
              <w:rPr>
                <w:rFonts w:ascii="Times New Roman" w:hAnsi="Times New Roman" w:cs="Times New Roman"/>
                <w:sz w:val="24"/>
                <w:szCs w:val="24"/>
              </w:rPr>
              <w:t>Синдбад</w:t>
            </w:r>
            <w:proofErr w:type="spellEnd"/>
            <w:r w:rsidRPr="00EF1DAA">
              <w:rPr>
                <w:rFonts w:ascii="Times New Roman" w:hAnsi="Times New Roman" w:cs="Times New Roman"/>
                <w:sz w:val="24"/>
                <w:szCs w:val="24"/>
              </w:rPr>
              <w:t xml:space="preserve">  мореход и др. сказки»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В.Сутеев “Дядя Миша”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24.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песенка “Кошкин дом”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25.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Ирина Гурина “Пять сказок”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26. 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В.Степанов “Вечерняя сказка”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Семь лучших сказок малышам</w:t>
            </w:r>
          </w:p>
          <w:p w:rsidR="00F325E1" w:rsidRPr="00EF1DA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Колобок и другие сказки</w:t>
            </w:r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  <w:r w:rsidRPr="00EF1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гостях у сказки</w:t>
            </w:r>
          </w:p>
          <w:p w:rsidR="00F325E1" w:rsidRPr="00B504F0" w:rsidRDefault="00F325E1" w:rsidP="00900795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Татарская детская литература: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Талия Шакирова “Тукай иленә сәяхәт”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“Кәҗә белән сарык”, «Бәхетле бала», «Бала белән күбәләк», «Шүрәле», «Су анасы»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«Сертотмас үрдәк»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әсәрләре буенча әкиятләр җыентыгы “Әкиятләр илендә”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“Койрыклар”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“Кызыл ромашка”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энциклопедиясе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халык әкиятләре “Ай юрганы”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AF2E6B">
              <w:rPr>
                <w:rFonts w:ascii="Times New Roman" w:hAnsi="Times New Roman" w:cs="Times New Roman"/>
                <w:sz w:val="24"/>
                <w:szCs w:val="24"/>
              </w:rPr>
              <w:t>нья</w:t>
            </w:r>
            <w:proofErr w:type="spellEnd"/>
            <w:r w:rsidRPr="00AF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E6B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F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F2E6B">
              <w:rPr>
                <w:rFonts w:ascii="Times New Roman" w:hAnsi="Times New Roman" w:cs="Times New Roman"/>
                <w:sz w:val="24"/>
                <w:szCs w:val="24"/>
              </w:rPr>
              <w:t>киятл</w:t>
            </w:r>
            <w:proofErr w:type="spellEnd"/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F2E6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“Картлар акылы”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әкиятләре</w:t>
            </w:r>
          </w:p>
          <w:p w:rsidR="00F325E1" w:rsidRPr="00AF2E6B" w:rsidRDefault="00F325E1" w:rsidP="00900795">
            <w:pPr>
              <w:pStyle w:val="a3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Болгар халык әкиятләре 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11. 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әкияте “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Саламторхан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12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әкияте “Камыр батыр”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бәете “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Сак-Сок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Мөҗәһит “Батыр буласым килә”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езеда 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«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Күңелле светофор</w:t>
            </w:r>
            <w:r w:rsidRPr="00AF2E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«Ак песи»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16.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Эльмира Шарифуллина “Балалар өчен шигырьләр” “Кемнең уе кемдә?”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17.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Вил Казыйханов “Йолдыз нигә йокламый?”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18.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Ринат Мәннан “Табиб әлифбасы”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19.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Ренат Харис “Без кунакка барабыз”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20.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Сәрвар Әдһамова “Дуслар”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21. 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Миңнулин “Кунакка килегез”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22.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Ленар Шәех “Җил каян исә”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23.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Хайваннар дөньясы</w:t>
            </w:r>
          </w:p>
          <w:p w:rsidR="00F325E1" w:rsidRPr="00D6338A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24. </w:t>
            </w:r>
            <w:r w:rsidRPr="00D633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Хакимҗан Халиков “Сакчы күркә”</w:t>
            </w:r>
          </w:p>
          <w:p w:rsidR="00F325E1" w:rsidRDefault="00F325E1" w:rsidP="0090079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25. </w:t>
            </w:r>
            <w:r w:rsidRPr="00E728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Шәүкәт Галиев “Шәвәли шуклыгы”</w:t>
            </w:r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 Аудиоязмалар: </w:t>
            </w:r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B50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50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әдәп -әхлак  тәрбиясе-методик әсбап өчен аудио-кушымта</w:t>
            </w:r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3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Луиза Б.-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Сертотмас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үрдәк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уз.сказки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на татарском языке </w:t>
            </w:r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Аудио-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әкиятләре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етодик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 аудио-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кушымта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3-4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F325E1" w:rsidRPr="00B504F0" w:rsidRDefault="00F325E1" w:rsidP="00900795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- методик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 аудио-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кушымта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4-5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F325E1" w:rsidRPr="00B504F0" w:rsidRDefault="00F325E1" w:rsidP="0090079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325E1" w:rsidRPr="00555642" w:rsidRDefault="00F325E1" w:rsidP="00900795">
            <w:pPr>
              <w:tabs>
                <w:tab w:val="left" w:pos="36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-  </w:t>
            </w:r>
            <w:r w:rsidRPr="00AF2E6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Иллюстрации по темам  образовательной деяте</w:t>
            </w:r>
            <w:proofErr w:type="spellStart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</w:t>
            </w:r>
            <w:proofErr w:type="spellEnd"/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ознакомлению с окружающим миром и ознакомлению с художественной литературой</w:t>
            </w:r>
          </w:p>
          <w:p w:rsidR="00F325E1" w:rsidRPr="00555642" w:rsidRDefault="00F325E1" w:rsidP="00900795">
            <w:pPr>
              <w:tabs>
                <w:tab w:val="left" w:pos="36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 художниках-иллюстраторах</w:t>
            </w:r>
          </w:p>
          <w:p w:rsidR="00F325E1" w:rsidRPr="00555642" w:rsidRDefault="00F325E1" w:rsidP="00900795">
            <w:pPr>
              <w:tabs>
                <w:tab w:val="left" w:pos="360"/>
              </w:tabs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 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поэтов, писателей</w:t>
            </w:r>
          </w:p>
          <w:p w:rsidR="00F325E1" w:rsidRPr="00555642" w:rsidRDefault="00F325E1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«Театрализованный  уголок»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ш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Элементы костюмов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маски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театров (в соответствии с возрастом)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Предметы декорации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(репка, шляпа, корзина, цветы и т.д.)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25E1" w:rsidRPr="00555642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</w:tcPr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музыкальные инструменты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(тамбурин, бубен, барабан, колокольчик, металлофон)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Магнитофон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аудиозаписей</w:t>
            </w:r>
          </w:p>
          <w:p w:rsidR="00F325E1" w:rsidRPr="00555642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игрушки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неваляшки, погремушки</w:t>
            </w: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5E1" w:rsidRPr="00DC375B" w:rsidTr="00900795">
        <w:trPr>
          <w:trHeight w:val="145"/>
        </w:trPr>
        <w:tc>
          <w:tcPr>
            <w:tcW w:w="1844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</w:tcPr>
          <w:p w:rsidR="00F325E1" w:rsidRPr="00555642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</w:tcPr>
          <w:p w:rsidR="00F325E1" w:rsidRPr="00F234D7" w:rsidRDefault="00F325E1" w:rsidP="0090079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Программа ФГОС «От рождения до школы» 2015</w:t>
            </w:r>
          </w:p>
          <w:p w:rsidR="00F325E1" w:rsidRPr="00F234D7" w:rsidRDefault="00F325E1" w:rsidP="0090079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Борһанова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 Р.А., Закирова К.В.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 белеем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  <w:r w:rsidRPr="00F234D7">
              <w:rPr>
                <w:rFonts w:ascii="Times New Roman" w:hAnsi="Times New Roman" w:cs="Times New Roman"/>
                <w:sz w:val="24"/>
                <w:szCs w:val="24"/>
              </w:rPr>
              <w:t>. – Казан, 2000.</w:t>
            </w:r>
          </w:p>
          <w:p w:rsidR="00F325E1" w:rsidRPr="00B504F0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әкләр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түгәрәк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җитәкчеләре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тәрбиячеләр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методик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ярдәмлек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, Казан «Ак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F325E1" w:rsidRPr="00B504F0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уйный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үсәбез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бакчалары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тәрбиячеләре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инструкторлары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методик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, Казан   «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, 2005</w:t>
            </w:r>
          </w:p>
          <w:p w:rsidR="00F325E1" w:rsidRPr="00B504F0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аланы»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бакчасы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тәрбиячеләре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хрестоматия,  Казан «РИЦ» </w:t>
            </w:r>
            <w:proofErr w:type="spellStart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B504F0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  <w:p w:rsidR="00F325E1" w:rsidRPr="00DC375B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0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Ф.Харрасова”Дөрес сөйләшү серләре. Тел кимчелекләрен бетерү”(Татарстан китап нәшрияты-2009)</w:t>
            </w:r>
          </w:p>
          <w:p w:rsidR="00F325E1" w:rsidRPr="00DC375B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4C23">
              <w:rPr>
                <w:rFonts w:ascii="Times New Roman" w:hAnsi="Times New Roman"/>
                <w:sz w:val="24"/>
                <w:szCs w:val="24"/>
                <w:lang w:val="tt-RU"/>
              </w:rPr>
              <w:t>С.Я.Лайзане  Физическая культура для малышей. Москва, 1978.</w:t>
            </w:r>
          </w:p>
          <w:p w:rsidR="00F325E1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4C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“Туган телдә сөйләшәбез”.Методик кулланма. З.М.Зарипова, Л.Н.Вәҗиева, Р.С.Зөфәрова, </w:t>
            </w:r>
            <w:r w:rsidRPr="00A94C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Н.А.Меньшова, З.Җ.Минһаҗева,  Л.Г.Хәйретдинова, А.Т.Хуҗина.Казан, 2012.</w:t>
            </w:r>
          </w:p>
          <w:p w:rsidR="00F325E1" w:rsidRPr="00DC375B" w:rsidRDefault="00F325E1" w:rsidP="009007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9166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-әнкәмнең теле”. </w:t>
            </w:r>
            <w:r w:rsidRPr="009166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азан “Мәгариф” нәшрияты,1997г.</w:t>
            </w:r>
          </w:p>
          <w:p w:rsidR="00F325E1" w:rsidRPr="00DC375B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Развивающая предметно-пространственная среда в  1 младшей группы </w:t>
            </w:r>
          </w:p>
          <w:p w:rsidR="00F325E1" w:rsidRP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Детская  мебель для практической деятельности;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- Игровая  мебель.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- Атрибуты  для  сюжетно - ролевых игр: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«Дочки - матери» – (куклы, кроватки, одежда для кукол)., «Гараж», «Парикмахерская», «Магазин »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Ряжения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», «Уголок уединения», «Мы шоферы» (рули, машины), «Семья».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Уголок  природы,  экспериментирования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веты, животные, насекомые, муляжи фруктов и овощей, природный материал).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Книжный ( наборы предметных картинок, наборы сюжетных картин, игры по познавательному и речевому развитию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ллюстрации к сказкам).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- ИЗО уголок;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фломастеры, мелки, наборы карандашей, пластилин, восковые мелки, трафареты, раскраски,   бумага для рисования, гуашь и кисти).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Дидактические, настольно - печатные игры.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Конструкторы (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напольный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, ЛЕГО - 4 вида).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Методические  пособия  в  соответствии  с возрастом  дете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й(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на русском и татарском языке)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 Различные виды театров (пальчиковый, кукольный, настольный театр, бумажный театр, варежка,  маски для игр - драматизаций).</w:t>
            </w:r>
            <w:proofErr w:type="gramEnd"/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-Уголок познания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-- Физкультурный  уголок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-«Психологический уголок».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Спальное помещение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Дневной  сон;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 после  сна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Спальная  мебель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Стол воспитателя, методический шкаф (полка)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Физкультурное оборудование для гимнастики после сна: ребристая дорожка, массажные коврики и мячи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Физкультурный  уголок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Сухой бассейн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-  </w:t>
            </w: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Для проведения утренней гимнастики – флажки, погремушки.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 - информационные  стенды  для  родителей.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детского творчества (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лепка).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Информационной уголок (меню, объявления, заметки для родителей)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F325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апки </w:t>
            </w: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325E1">
              <w:rPr>
                <w:rFonts w:ascii="Times New Roman" w:eastAsia="Times New Roman" w:hAnsi="Times New Roman" w:cs="Times New Roman"/>
                <w:bCs/>
                <w:lang w:eastAsia="ru-RU"/>
              </w:rPr>
              <w:t>передвижки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папки с консультациями, советами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«Физкультурный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Оборудование  для ходьбы, бега, равновесия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прыжков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катания, бросания, ловли 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ползания и лазания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 к  подвижным  и спортивным  играм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Нетрадиционное физкультурное оборудование</w:t>
            </w:r>
          </w:p>
        </w:tc>
      </w:tr>
      <w:tr w:rsidR="00F325E1" w:rsidRPr="00F325E1" w:rsidTr="00900795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«Уголок 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-Комнатные растения в соответствии с возрастными рекомендациями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Сезонный материал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Стенд  со  сменяющимся  материалом  на  экологическую  тематику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Макеты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-Литература   природоведческого  содержания, набор картинок, альбомы 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проведения элементарных опытов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 и дидактические игры по экологии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Инвентарь   для  трудовой  деятельности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-Кукла в сезонной одежды</w:t>
            </w:r>
            <w:proofErr w:type="gramEnd"/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 игры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 - печатные  игры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Познавательный материал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«Строительная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-Напольный  деревянный строительный  материал;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-Настольный строительный материал  (3 вида)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-Мягкие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игровые модули (с  крупными деталями)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-Транспортные  игрушки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-Схемы, иллюстрации  отдельных  построек (мосты, дома, корабли, самолёт и  др.). </w:t>
            </w: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Атрибутика для сюжетно ролевых  игр по возрасту детей («Семья», «Магазин», «Парикмахерская», «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«Одежды кукол»,  Предметы - заместители, «Уголок уединения»,</w:t>
            </w: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 xml:space="preserve"> «Дочки - матери», «Мы шоферы», «Психологический уголок».</w:t>
            </w:r>
            <w:proofErr w:type="gramEnd"/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познаватель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Дидактические, настольные  игры  по  профилактике  ДТП.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Макет   района.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Дорожные  знаки.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Литература  о  правилах  дорожного  движения.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-Сюжетные картины.</w:t>
            </w:r>
          </w:p>
        </w:tc>
      </w:tr>
      <w:tr w:rsidR="00F325E1" w:rsidRPr="00F325E1" w:rsidTr="00900795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центр «Уголок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краеведенияи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-Государственная РФ и РТ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-Образцы национальных костюмов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материала: альбомы, картины, фотоиллюстрации и др.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-Предметы народн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прикладного искусства и  быта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-Детская художественная литература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 и ау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диозаписи мультфильмов и произведений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татарских авторов и композиторов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-Куклы национальной одежды </w:t>
            </w:r>
          </w:p>
        </w:tc>
      </w:tr>
      <w:tr w:rsidR="00F325E1" w:rsidRPr="00F325E1" w:rsidTr="00900795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«Книжный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-Детская   художественная  литература в соответствии с возрастом детей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-Наличие художественной литературы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-Материалы о художника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иллюстраторах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Портрет поэтов, 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выставки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«Театрализованный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Ширмы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Элементы костюмов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Различные виды театров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-Различные виды театров (пальчиковый, кукольный, настольный театр, бумажный театр, варежка,  маски для игр - драматизаций).</w:t>
            </w:r>
            <w:proofErr w:type="gramEnd"/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Предметы декорации</w:t>
            </w:r>
            <w:r w:rsidRPr="00F325E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</w:t>
            </w: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-Бумага разного формата, разной формы, разного тона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-Достаточное количество цветных карандашей, красок, кистей, тряпочек, пластилина (стеки, доски для лепки)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-Наличие цветной бумаги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-Бросовый материал (фольга, фантики от конфет и др.)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-Место для сменных выставок детских работ, совместных  работ детей и родителей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-Место для сменных выставок произведений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-Альбом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-Наборы открыток, картинки, книги и альбомы с иллюстрациями, предметные картинки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-Предметы народно – прикладного искусства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музыкальные инструменты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аудиозаписей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игрушки (озвученные, не озвученные)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Игрушк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самоделки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дидактические игры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 - дидактические пособия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1.Н.Е Веракса, Т.С.Комарова , М. А.Васильева ның “Балалар бакчасында белем һәм тәрбия бирү” программасы.2006.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В. Закирова, Л. Р.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Мортазина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“</w:t>
            </w:r>
            <w:r w:rsidRPr="00F325E1">
              <w:rPr>
                <w:rFonts w:ascii="Times New Roman" w:eastAsia="Corrida" w:hAnsi="Times New Roman" w:cs="Times New Roman"/>
                <w:sz w:val="24"/>
                <w:szCs w:val="24"/>
                <w:lang w:val="tt-RU" w:eastAsia="ru-RU"/>
              </w:rPr>
              <w:t xml:space="preserve">Балачак – уйнап-көлеп үсәрчак”  . Балалар бакчасында уеннар.  </w:t>
            </w:r>
            <w:r w:rsidRPr="00F325E1"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 w:eastAsia="ru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3.Закирова К. В. “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Балачак аланы”. Хрестоматия. Казан РИЦ нәшрияты, 2011.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F325E1" w:rsidRPr="00F325E1" w:rsidRDefault="00F325E1" w:rsidP="0090079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5.Е.В.Зворыгина, Н.С.Карпинская, И.М. Кононова; “Дидактические игры и занятия с детьми раннего возраста”. Под ред. С.Л.Новоселовой. М.:Просвещение.1985.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6.В.Г.Фролов, Г.П.Юрко “Физкультурные занятия на воздухе с детьми дошкольного возраста” – Москва, “Просвещение”,1983.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7.В.Г.Гришин  Игры с мячом и ракеткой – Москва “Просвещение” 1982.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8.П.П.Буцинская, В.И.Васюкова, Г.П.Лескова “Общеразвивающие упражнения в детском саду” – Москва,”Просвещение”,1999.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9.С.Я.Лайзане  Физическая культура для малышей. Москва, 1978.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10.Г.Г.Григорьева, Н.П.Кочетова, Г.В.Груба “Играем с малышами”. Москва,“Просвещение” 2007.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11.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М.В. Коробова. В.Ю. Белоусова. Кроха “Малыш в мире природы”. 2006 г.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ручной труд  в детском саду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-М.: Просвещение, 1990.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13. К.В.Закирова, С.М.Гаффарова. “Гаиләдә һәм балалар бакчасында әхлак тәрбиясе”. Казан “Мәгариф” нәшрияты, 1999г.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 “Әткәм-әнкәмнең теле”. Казан “Мәгариф” нәшрияты,1997г.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15.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К.В. Закирова «Ин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з» Казан, «М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шрияты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2000 ел.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Развивающая предметно-пространственная среда в </w:t>
            </w: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младшей группе</w:t>
            </w:r>
          </w:p>
          <w:p w:rsidR="00F325E1" w:rsidRP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Детская  мебель для практической деятельности;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Игровая  мебель.  Атрибуты  для  сюжетно-ролевых игр: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«Семья» </w:t>
            </w:r>
            <w:r w:rsidRPr="00F325E1">
              <w:rPr>
                <w:rFonts w:ascii="Times New Roman" w:eastAsia="Calibri" w:hAnsi="Times New Roman" w:cs="Times New Roman"/>
              </w:rPr>
              <w:t>– (куклы, кроватки, набор кухонной посуды, набор овощей и фруктов, гладильная доска, утюг, одежда для кукол)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«Гараж» (машины, конструкторы, строительные материалы), «Парикмахерская»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трюмо с зеркалом, расчески, парфюмерный набор, набор «Юный парикмахер»), «Больница» (тематический набор), «Магазин» (сумки, корзиночки, весы,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бутолочки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наборы предметов)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Уголок  природы,  экспериментирования.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Книжный,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изоуголок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Дидактические, настольно-печатные игры.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Конструкторы (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ЛЕГО).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 пособия  в  соответствии  с возрастом  детей.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театров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Многофункциональная ширма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Спальное помещение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Дневной  сон;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 после  сна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Спальная  мебель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Стол воспитателя, методический шкаф (полка)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Физкультурное оборудование для гимнастики после сна: ребристая дорожка, массажные коврики и мячи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Наглядно-информационные  стенды  для  родителей.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детского творчества.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Информационной уголок: ширмы, объявления.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двигательной активности»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 для ходьбы, бега, равновесия: коврики, дорожки массажные со следами, шнур длинный, мешочки с песком.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прыжков:  палка гимнастическая, шнур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катания, бросания, ловли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корзина для метания мячей, мячи, обручи, шарики пластмассовые 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ползания и лазания: ящики для влезания 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 к  подвижным  и спортивным  играм: шапочки, маски, медальоны.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Нестандартное оборудование.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скамейка.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флажки, ленточки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Нетрадиционное физкультурное оборудование</w:t>
            </w:r>
          </w:p>
        </w:tc>
      </w:tr>
      <w:tr w:rsidR="00F325E1" w:rsidRPr="00F325E1" w:rsidTr="00900795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«Центр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Календарь природы 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Сезонный материал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Стенд  со  сменяющимся  материалом  на  экологическую  тематику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Макеты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Материал для проведения элементарных опытов: ёмкости, трубочки, мыльные пузыри, волшебный мешочек, маленькие зеркала,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оролоновые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губки, формочки, камни, земля, песок.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для игр с песком.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коллекция камней, ракушек, семян.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муляжи овощей и фруктов.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 и дидактические игры по экологии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Инвентарь   для  трудовой  деятельности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Природный   и  бросовый  материал.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 игры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Настольно-печатные  игры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Познавательный материал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конструирования»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  строительный  материал;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Пластмассовые конструкторы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Мягкие  крупные строительно-игровые модули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Фигурки животных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построек различной сложности</w:t>
            </w: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 ребенком  полученных  и  имеющихся знаний  об  окружающем  мире  в 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Атрибутика для сюжетно ролевых  игр по возрасту детей («Семья», «Больница», «Магазин», «Парикмахерская», «Библиотека», </w:t>
            </w:r>
            <w:r w:rsidRPr="00F325E1">
              <w:rPr>
                <w:rFonts w:ascii="Times New Roman" w:eastAsia="Calibri" w:hAnsi="Times New Roman" w:cs="Times New Roman"/>
              </w:rPr>
              <w:t>«Дочки - матери», «Мы шоферы»</w:t>
            </w:r>
            <w:r w:rsidRPr="00F325E1">
              <w:rPr>
                <w:rFonts w:ascii="Times New Roman" w:eastAsia="Calibri" w:hAnsi="Times New Roman" w:cs="Times New Roman"/>
                <w:lang w:val="tt-RU"/>
              </w:rPr>
              <w:t>)</w:t>
            </w:r>
            <w:proofErr w:type="gramEnd"/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заместители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Дидактические, настольные  игры  по  профилактике  ДТП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Макеты  перекрестков,  районов  города,  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Дорожные  знаки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Литература  о  правилах  дорожного  движения</w:t>
            </w:r>
          </w:p>
        </w:tc>
      </w:tr>
      <w:tr w:rsidR="00F325E1" w:rsidRPr="00F325E1" w:rsidTr="00900795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патриотического воспитания» 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РФ и РТ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в национальных костюмах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материала: альбомы, картины, фотоиллюстрации и др.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народн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прикладного искусства и  быта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 и ау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диозаписи мультфильмов и произведений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татарских авторов и композиторов</w:t>
            </w:r>
          </w:p>
        </w:tc>
      </w:tr>
      <w:tr w:rsidR="00F325E1" w:rsidRPr="00F325E1" w:rsidTr="00900795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книги»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художественной литературы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 художниках-иллюстраторах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Портрет поэтов, писателей 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выставки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Книжные иллюстрации в соответствии с сюжетом сказки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Столики для рассматривания книг.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театра»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Многофункциональная ширма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Элементы костюмов: маски, шапочки.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театра: настольный, на фланелеграфе, теневой, пальчиковый, кукольный, перчаточный.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Предметы декорации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творчества»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Проживание, преобразование познавательного опыта в </w:t>
            </w: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Бумага разного формата, разной формы, разного тона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цветной бумаги и картона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Достаточное количество клея, клеенок, тряпочек, салфеток  для аппликации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Бросовый материал (фольга, фантики от конфет и др.)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сменных выставок детских работ, совместных  работ детей и родителей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сменных выставок произведений изоискусства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народно – прикладного искусства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музыкальные инструменты погремушка, бубен, дудочка, металлофон, музыкальные молоточки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Магнитофон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аудиозаписей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игрушки (озвученные, не озвученные)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Игрушк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самоделки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дидактические игры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 - дидактические пособия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с рисунками музыкальных инструментов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Pr="00F325E1">
              <w:rPr>
                <w:rFonts w:ascii="Times New Roman" w:eastAsia="TTMyriad-Bold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F325E1">
              <w:rPr>
                <w:rFonts w:ascii="Times New Roman" w:eastAsia="TTMyriad-Bold" w:hAnsi="Times New Roman" w:cs="Times New Roman"/>
                <w:bCs/>
                <w:sz w:val="24"/>
                <w:szCs w:val="24"/>
                <w:lang w:val="tt-RU"/>
              </w:rPr>
              <w:t>Туганнан алып мәктәпкәчә”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Н.Е.Веракса</w:t>
            </w:r>
            <w:proofErr w:type="gramStart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.С.Комарова</w:t>
            </w:r>
            <w:proofErr w:type="spellEnd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М.А.Васильева</w:t>
            </w:r>
            <w:proofErr w:type="spellEnd"/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325E1">
              <w:rPr>
                <w:rFonts w:ascii="Times New Roman" w:eastAsia="TTMyriad-Bold" w:hAnsi="Times New Roman" w:cs="Times New Roman"/>
                <w:bCs/>
                <w:sz w:val="24"/>
                <w:szCs w:val="24"/>
              </w:rPr>
              <w:t>редакциясендә</w:t>
            </w:r>
            <w:proofErr w:type="spellEnd"/>
            <w:r w:rsidRPr="00F325E1">
              <w:rPr>
                <w:rFonts w:ascii="Times New Roman" w:eastAsia="TTMyriad-Bold" w:hAnsi="Times New Roman" w:cs="Times New Roman"/>
                <w:bCs/>
                <w:sz w:val="24"/>
                <w:szCs w:val="24"/>
                <w:lang w:val="tt-RU"/>
              </w:rPr>
              <w:t xml:space="preserve">  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Хәтер  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Казан, 2016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В. Закирова, Л. Р. </w:t>
            </w:r>
            <w:proofErr w:type="spellStart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Мортазина</w:t>
            </w:r>
            <w:proofErr w:type="spellEnd"/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“</w:t>
            </w:r>
            <w:r w:rsidRPr="00F325E1">
              <w:rPr>
                <w:rFonts w:ascii="Times New Roman" w:eastAsia="Corrida" w:hAnsi="Times New Roman" w:cs="Times New Roman"/>
                <w:sz w:val="24"/>
                <w:szCs w:val="24"/>
                <w:lang w:val="tt-RU"/>
              </w:rPr>
              <w:t xml:space="preserve">Балачак – уйнап-көлеп үсәрчак”  . Балалар бакчасында уеннар.  </w:t>
            </w:r>
            <w:r w:rsidRPr="00F325E1"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/>
              </w:rPr>
              <w:t>Балалар бакчасы тәрбиячеләре һәм     физкультура инструкторлары өчен методик кулланма. Казан, 2012.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3.Закирова К. В. “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Балачак аланы”. Хрестоматия. Казан РИЦ нәшрияты, 2011.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4.“Туган телдә сөйләшәбез”.Методик кулланма. Хәзрәтова Ф.В., Шәрәфетдинова З.Г., Хәбибулина И.Җ . Казан, “Фолиант” 2013.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 Нурзия Татар сынлы сәнгате дәресләре – Татарстан китап нәшрияты,1999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6.В.Г.Фролов, Г.П.Юрко “Физкультурные занятия на воздухе с детьми дошкольного возраста” – Москва, “Просвещение”,1983.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7.В.Г.Гришин  Игры с мячом и ракеткой – Москва “Просвещение” 1982.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8.П.П.Буцинская, В.И.Васюкова, Г.П.Лескова “Общеразвивающие упражнения в детском саду” – Москва,”Просвещение”,1999.</w:t>
            </w:r>
          </w:p>
          <w:p w:rsidR="00F325E1" w:rsidRPr="00F325E1" w:rsidRDefault="00F325E1" w:rsidP="009007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9. Кашапова М.Ф.   Иң татлы тел-туган тел – Казан, “Мәгариф” нәшрияты, 2004 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10.Г.Г.Григорьева, Н.П.Кочетова, Г.В.Груба “Играем с малышами”. Москва,“Просвещение” 2007.</w:t>
            </w:r>
          </w:p>
          <w:p w:rsidR="00F325E1" w:rsidRPr="00F325E1" w:rsidRDefault="00F325E1" w:rsidP="009007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11.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К.В. Закирова «Ин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з» Казан, «М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» н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шрияты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, 2000 ел.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  <w:proofErr w:type="spellEnd"/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и ручной труд  в 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детском саду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</w:rPr>
              <w:t>. -М.: Просвещение, 1990.</w:t>
            </w: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13. К.В.Закирова, С.М.Гаффарова. “Гаиләдә һәм балалар бакчасында әхлак тәрбиясе”. Казан “Мәгариф” нәшрияты, 1999г.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 “Әткәм-әнкәмнең теле”. Казан “Мәгариф” нәшрияты,1997г.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 Г.С.Швайко Занятия по изобразительной деятельности в детском саду – Москва Владос 2000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16.В.В.Цвынтарный “Играем пальчиками и развиваем речь” - </w:t>
            </w:r>
          </w:p>
          <w:p w:rsidR="00F325E1" w:rsidRPr="00F325E1" w:rsidRDefault="00F325E1" w:rsidP="009007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Н.Новгород Изд.”Вербо”1998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974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Развивающая предметно-пространственная среда в  средней группе. </w:t>
            </w:r>
          </w:p>
          <w:p w:rsidR="00F325E1" w:rsidRPr="00F325E1" w:rsidRDefault="00F325E1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Групповые  комнаты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режимных  моментов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 и  самостоятельная творческая   деятельность 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Детская  мебель для практической деятельности;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Игровая  мебель. Атрибуты  для  сюжетно - ролевых игр: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«Семья», «Гараж», «Парикмахерская», «Магазин», «Уголок уединения», «Строители», «Больница».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Уголок  природы,  экспериментирования.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(Картина: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«Времена года», календарь природы, глобус, комнатные цветы, наглядные пособия: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цветы», «Садовые цветы», «Животные жарких стран» «Животные Сибири», «Насекомые», «Осень», «Зима», картинки о природе, наборы дидактических игр муляжи фруктов и овощей, природный материал,  материалы для экспериментирования).</w:t>
            </w:r>
            <w:proofErr w:type="gramEnd"/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Книжный уголок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книги, портреты писателей, иллюстрации к сказкам).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ИЗО уголок;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фломастеры, мелки, наборы карандашей, пластилин, восковые мелки, трафареты, раскраски,   бумага для рисования, гуашь и кисти).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Дидактические, настольно - печатные игры: «Животные жарких стран», «Найди детенышей», «Профессии», «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Большой-маленький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крупные и мелкие наборы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сказкам.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Конструкторы (напольный, ЛЕГО, «Домик для гномиков»).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 пособия  в  соответствии  с возрастом  дете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русском и татарском языке)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Различные виды театров (пальчиковый, кукольный, настольный театр,  маски для игр - драматизаций).</w:t>
            </w:r>
          </w:p>
          <w:p w:rsidR="00F325E1" w:rsidRPr="00F325E1" w:rsidRDefault="00F325E1" w:rsidP="009007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Физкультурный  уголок: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«Дорожка здоровья»,  мешочки с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песком, разнообразные игрушки, стимулирующие двигательную активность: мячи, флажки, платочки, кубики, погремушки, набор кеглей, </w:t>
            </w: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«Психологический уголок».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«Уголок уединения»</w:t>
            </w: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Уголок ПДД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Дневной  сон;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 после  сна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Спальная  мебель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Стол воспитателя, методический шкаф (полка)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Физкультурное оборудование для гимнастики после сна: ребристая дорожка, массажные коврики, дорожки со следами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Приемная  комната  (раздевалка)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Наглядно - информационные  стенды  для  родителей.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Выставки детского творчества (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, лепка).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Информационной уголок (меню, объявления, уголок здоровья, заметки для родителей)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апки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передвижки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 с консультациями.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«Физкультурный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Оборудование  для ходьбы, бега, равновесия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Для прыжков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Для катания, бросания, ловли 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Для ползания и лазания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Атрибуты  к  подвижным  и спортивным  играм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Нетрадиционное физкультурное оборудование</w:t>
            </w:r>
          </w:p>
        </w:tc>
      </w:tr>
      <w:tr w:rsidR="00F325E1" w:rsidRPr="00F325E1" w:rsidTr="00900795">
        <w:trPr>
          <w:trHeight w:val="743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«Уголок  экспериментирования и природы»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Календарь природы 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-Комнатные растения в соответствии с возрастными рекомендациями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Сезонный материал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 со  сменяющимся  материалом  на  экологическую  тематику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Макеты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-Литература   природоведческого  содержания, набор картинок, альбомы 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 для проведения элементарных опытов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Обучающие и дидактические игры по экологии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Инвентарь   для  трудовой  деятельности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Природный   и  бросовый  материал.</w:t>
            </w:r>
          </w:p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-Кукла в сезонной одежде                                                                                                             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«Уголок развивающих  игр»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Дидактический материал по сенсорному воспитанию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 игры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Настольно - печатные  игры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Познавательный материал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 для детского экспериментирования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«Строительная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Проживание, преобразова</w:t>
            </w: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-Напольный   строительный  материал;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-Настольный строительный материал 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-Транспортные  игрушки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-Схемы, иллюстрации  отдельных  построек (мосты, дома, корабли, самолёт и  др.). </w:t>
            </w: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центр «Игровая  зона»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Атрибутика для сюжетно ролевых  игр по возрасту детей («Семья», «Магазин», «Парикмахерская»,  «Почта», «Армия», «Уголок уединения», «Дочки - матери», «Шоферы», «Строители») Многофункциональная ширма.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заместители.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«Уголок  безопасности»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Дидактические, настольные  игры  по  профилактике  ДТП.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Макет   района.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Дорожные  знаки.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Литература  о  правилах  дорожного  движения.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-Сюжетные картинки.</w:t>
            </w:r>
          </w:p>
        </w:tc>
      </w:tr>
      <w:tr w:rsidR="00F325E1" w:rsidRPr="00F325E1" w:rsidTr="00900795">
        <w:trPr>
          <w:trHeight w:val="502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«Уголок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краеведенияи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этнографии»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-Государственная РФ и РТ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-Образцы национальных костюмов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Наглядный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материала: альбомы, картины, фотоиллюстрации и др.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-Предметы народн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прикладного искусства и  быта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-Детская художественная литература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-Вид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ео и ау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диозаписи мультфильмов и произведений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татарских авторов и композиторов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-Куклы в русской, татарской, башкирской, марийской  национальной одежде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-Флаг и Герб РФ и РТ.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-Портреты президентов РФ и РТ.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-Образцы татарских и русских национальных орнаментов, дидактические игры.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-Иллюстративный материал о природе родного края: «Птицы», «Животный и растительный мир»</w:t>
            </w:r>
          </w:p>
        </w:tc>
      </w:tr>
      <w:tr w:rsidR="00F325E1" w:rsidRPr="00F325E1" w:rsidTr="00900795">
        <w:trPr>
          <w:trHeight w:val="559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центр «Книжный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-Детская   художественная  литература в соответствии с возрастом детей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-Наличие художественной литературы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-Материалы о художника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иллюстраторах</w:t>
            </w:r>
          </w:p>
          <w:p w:rsidR="00F325E1" w:rsidRPr="00F325E1" w:rsidRDefault="00F325E1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Портрет поэтов, писателей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«Театрализованный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Ширмы 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Элементы костюмов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Различные виды театров (кукольный, настольный театр,  маски для игр - драматизаций).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Предметы декорации</w:t>
            </w: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«Творческая  мастерская»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-Бумага разного формата, разной формы, разного тона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-Достаточное количество цветных карандашей, красок, кистей, тряпочек, пластилина (стеки, доски для лепки)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-Наличие цветной бумаги 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-Бросовый материал (фольга, фантики от конфет и др.)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-Место для сменных выставок детских работ, совместных  работ детей и родителей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-Место для сменных выставок произведений 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-Книжки - раскраски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-Наборы открыток, картинки, книги и альбомы с иллюстрациями, предметные картинки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-Предметы народно – прикладного искусства</w:t>
            </w:r>
          </w:p>
          <w:p w:rsidR="00F325E1" w:rsidRPr="00F325E1" w:rsidRDefault="00F325E1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«Музыкальный  уголок»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Детские музыкальные инструменты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Набор аудиозаписей</w:t>
            </w: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Магнитофон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Музыкальные игрушки (озвученные, не озвученные)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Игрушк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самоделки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</w:t>
            </w:r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дидактические игры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Музыкально - дидактические пособия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325E1" w:rsidRPr="00F325E1" w:rsidTr="00900795">
        <w:trPr>
          <w:trHeight w:val="145"/>
        </w:trPr>
        <w:tc>
          <w:tcPr>
            <w:tcW w:w="18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15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63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1.Н.Е Веракса, Т.С.Комарова , М. А.Васильева ның “Балалар бакчасында белем һәм тәрбия бирү” программасы.2006.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В. Закирова, Л. Р.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Мортазина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“</w:t>
            </w:r>
            <w:r w:rsidRPr="00F325E1">
              <w:rPr>
                <w:rFonts w:ascii="Times New Roman" w:eastAsia="Corrida" w:hAnsi="Times New Roman" w:cs="Times New Roman"/>
                <w:sz w:val="24"/>
                <w:szCs w:val="24"/>
                <w:lang w:val="tt-RU"/>
              </w:rPr>
              <w:t xml:space="preserve">Балачак – уйнап-көлеп үсәрчак”  . Балалар бакчасында уеннар.  </w:t>
            </w:r>
            <w:r w:rsidRPr="00F325E1"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/>
              </w:rPr>
              <w:t xml:space="preserve">Балалар бакчасы тәрбиячеләре һәм     физкультура инструкторлары өчен </w:t>
            </w:r>
            <w:r w:rsidRPr="00F325E1">
              <w:rPr>
                <w:rFonts w:ascii="Times New Roman" w:eastAsia="Corrida" w:hAnsi="Times New Roman" w:cs="Times New Roman"/>
                <w:iCs/>
                <w:sz w:val="24"/>
                <w:szCs w:val="24"/>
                <w:lang w:val="tt-RU"/>
              </w:rPr>
              <w:lastRenderedPageBreak/>
              <w:t>методик кулланма. Казан, 2012.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3.Закирова К. В. “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Балачак аланы”. Хрестоматия. Казан РИЦ нәшрияты, 2011.</w:t>
            </w:r>
          </w:p>
          <w:p w:rsidR="00F325E1" w:rsidRPr="00F325E1" w:rsidRDefault="00F325E1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4.“Туган телдә сөйләшәбез”.Методик кулланма. З.М.Зарипова, Л.Н.Вәҗиева, Р.С.Зөфәрова, Н.А.Меньшова, З.Җ.Минһаҗева,  Л.Г.Хәйретдинова, А.Т.Хуҗина.Казан, 2012.</w:t>
            </w:r>
          </w:p>
          <w:p w:rsidR="00F325E1" w:rsidRPr="00F325E1" w:rsidRDefault="00F325E1" w:rsidP="0090079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5.Г.А.Галеева, С.М.Гаффарова, З.Л.Ишниязова, Р.Ш.Ахмадиева “Мәктәпкәчә яшьтәге балаларны юлларда үзләрен хәвефсез тоту кагыйдәләренә өйрәтү дәресләре циклы” Казан, 2010</w:t>
            </w:r>
          </w:p>
          <w:p w:rsidR="00F325E1" w:rsidRPr="00F325E1" w:rsidRDefault="00F325E1" w:rsidP="009007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6.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К.В. Закирова «Ин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з» Казан, «М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» н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шрияты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, 2000 ел.</w:t>
            </w:r>
          </w:p>
          <w:p w:rsidR="00F325E1" w:rsidRPr="00F325E1" w:rsidRDefault="00F325E1" w:rsidP="009007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Г. </w:t>
            </w:r>
            <w:proofErr w:type="spellStart"/>
            <w:proofErr w:type="gram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әрәфетдинова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И. Җ.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Хәбибуллина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Ф. В. 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Хәзрәтова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Математикага</w:t>
            </w:r>
            <w:proofErr w:type="spellEnd"/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өйрәнәбез”. Казан, 2013</w:t>
            </w:r>
          </w:p>
          <w:p w:rsidR="00F325E1" w:rsidRPr="00F325E1" w:rsidRDefault="00F325E1" w:rsidP="009007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25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 Н.Е.Веракса, Т.С.Комарова, М.А.Василева “Комплексные занятия”</w:t>
            </w:r>
          </w:p>
          <w:p w:rsidR="00F325E1" w:rsidRPr="00F325E1" w:rsidRDefault="00F325E1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325E1" w:rsidRPr="00F325E1" w:rsidRDefault="00F325E1" w:rsidP="009007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325E1" w:rsidRPr="00F325E1" w:rsidRDefault="00F325E1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42B9" w:rsidRPr="005642B9" w:rsidTr="00900795">
        <w:trPr>
          <w:trHeight w:val="145"/>
        </w:trPr>
        <w:tc>
          <w:tcPr>
            <w:tcW w:w="9747" w:type="dxa"/>
            <w:gridSpan w:val="3"/>
          </w:tcPr>
          <w:p w:rsidR="005642B9" w:rsidRPr="005642B9" w:rsidRDefault="005642B9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Развивающая предметно-пространственная среда в 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старшей 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е              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  комнаты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и  самостоятельная творческая   деятельность 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Детская  мебель для практической деятельности;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Игровая  мебель.  Атрибуты  для  сюжетно-ролевых игр: 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«Семья», «Гараж», «Парикмахерская», «Больница», «Магазин»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Уголок  природы,  экспериментирования.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Книжный,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изоуголок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Физкультурный  уголок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Дидактические, настольно-печатные игры.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Конструкторы (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ЛЕГО).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 пособия  в  соответствии  с возрастом  детей.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театров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-Уголок  краеведения. Уголок патриотического воспитания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Спальное помещение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Дневной  сон;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 после  сна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Спальная  мебель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Стол воспитателя, методически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шкаф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ы, тумба сключом.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Физкультурное оборудование для гимнастики после сна: ребристая дорожка, массажные коврик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</w:p>
        </w:tc>
      </w:tr>
      <w:tr w:rsidR="005642B9" w:rsidRPr="00900795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Приемная  комната  (раздевалка)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Наглядно-информационные  стенды  для  родителей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“Әтилә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әниләр килегез карагыз, ниләргә өйрәнә бакчада  балагыз!”, “Сәламәтлек –зур байлык”, “Сезнең өчен, әти- әниләр!”</w:t>
            </w:r>
          </w:p>
          <w:p w:rsidR="005642B9" w:rsidRPr="00900795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Выставки детского творчества.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7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Информационной уголок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лакаты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-Папки передвижки “Ут дусмы, дошманмы?”, “Терроризм”, “Боздан сак бул!”, “Агулы үләннәр”, Кыш”, “Яз”, “Һөнәр ияләре”,”Юлда йөри беләсеңме”һ.б.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календарь бәйрәмнәр 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-Стол, стул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-Папки “Безенең уңышларыбыз”, “Әти- әниләр бергәләп өйрәник!”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«Физкультурный  уголок»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 для ходьбы, бега, равновесия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прыжков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скакалки, веревка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,к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убики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мячи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ползания и лазания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Атрибуты  к  подвижным  и спортивным  играм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(руль, различные маски, свисток)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Нетрадиционное физкультурное оборудование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 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ведерка д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бросания, ловли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</w:tr>
      <w:tr w:rsidR="005642B9" w:rsidRPr="005642B9" w:rsidTr="00900795">
        <w:trPr>
          <w:trHeight w:val="336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«Уголок  экспериментирования и природы»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схемы, таблицы, модели с алгоритмами выполнения опытов;• серии картин с изображением природных сообществ;</w:t>
            </w:r>
          </w:p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книги познавательного характера, атласы;• тематические альбомы;• коллекции "Ткани", "Бумага", "Пуговицы", "Камней", "Ракушек"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риродный материал: камни, ракушки, спил и листья деревьев, мох, семена, почва разных видов и др.</w:t>
            </w:r>
          </w:p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утилизированный материал: проволока, кусочки кожи, меха, ткани, пластмассы, дерева, пробки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технические материалы: гайки, скрепки, болты, гвозди, винтики, шурупы, детали конструктора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разные виды бумаги: обычная, картон, наждачная, копировальная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красители: пищевые и непищевые (гуашь, акварельные краски и др.)</w:t>
            </w:r>
          </w:p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медицинские материалы: пипетки с закругленными концами, колбы, деревянные палочки, мерные ложки, резиновые груши, шприцы без игл• прочие материалы: зеркала, воздушные шары, масло, мука, соль, сахар, цветные и прозрачные стекла, свечи </w:t>
            </w:r>
            <w:proofErr w:type="gramEnd"/>
          </w:p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сито, воронки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половинки мыльниц, формы для льда• приборы-помощники: увеличительное стекло, песочные часы, микроскопы, лупы• клеенчатые фартуки, нарукавники, резиновые перчатки, тряпки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proofErr w:type="gramEnd"/>
          </w:p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фиксации детского экспериментирования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Дневник наблюдений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Картотека опытов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Схемы проведения опытов</w:t>
            </w:r>
          </w:p>
          <w:p w:rsidR="005642B9" w:rsidRPr="005642B9" w:rsidRDefault="005642B9" w:rsidP="009007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Карточки подсказки (разрешающие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апрещающие знаки) "Что можно, что нельзя"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Календарь природ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ы.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Макеты</w:t>
            </w:r>
          </w:p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Комнатные растения в соответствии с возрастными рекомендациями</w:t>
            </w:r>
          </w:p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Сезонный материал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Стенд  со  сменяющимся  материалом  на  экологическую  тематику</w:t>
            </w:r>
          </w:p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Литература   природоведческого  содержания, набор картинок, альбомы 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проведения элементарных опытов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Обучающие и дидактические игры по экологии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Инвентарь   для  трудовой  деятельности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Природный   и  бросовый  материал.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астрономии (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Лепбук “Көз”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“Табигать” почмагы </w:t>
            </w:r>
          </w:p>
          <w:tbl>
            <w:tblPr>
              <w:tblW w:w="14820" w:type="dxa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402"/>
              <w:gridCol w:w="8271"/>
            </w:tblGrid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Үстерешле уеннар.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“Рәсемнәрне бер рәткә җый”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“Табигать күчтәнәчләре”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Лото “Беренче предметлар”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“Агачлар”, «Экологик уеннар»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«4 сезона»: кыш, яз, җәй, көз.</w:t>
                  </w:r>
                </w:p>
              </w:tc>
            </w:tr>
            <w:tr w:rsidR="005642B9" w:rsidRPr="00900795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Лото “Йорт хайваннары”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Күрсәтмә әсбаплар:  «Рәсемнәр буенча хикәяләр төзү»: кыш, яз, җәй, көз.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Муляжлар: җиләкләр, җиләк-җимешләр,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tabs>
                      <w:tab w:val="center" w:pos="386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яшелчәләр, кыргый һәм йорт </w:t>
                  </w: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ab/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хайваннары, җир-су хайваннары,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бөҗәкләр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Лото “Продуктлар”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• «Ел фасыллары алгоритмы»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«һава торышы»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“4нче ким”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«Хайваннар, җиләкләр, кошлар»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«Агачлар, куаклар, гөмбәләр»   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Табигать календаре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«Безнең як кошлары»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«Чәчәкләр»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“Баллы-тозлы, ачы”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«Киемнәр»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«Кошлар»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“Хайваннар һәм аларның балалары”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«Җиһазлар»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«Бүлмә гөлләре»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«Гербарий»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«Кызыл китап»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«Чәчәкләр турында легенда»</w:t>
                  </w:r>
                </w:p>
              </w:tc>
            </w:tr>
            <w:tr w:rsidR="005642B9" w:rsidRPr="005642B9" w:rsidTr="00900795">
              <w:tc>
                <w:tcPr>
                  <w:tcW w:w="31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“Табышмаклар”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“Капма -каршы”</w:t>
                  </w:r>
                </w:p>
              </w:tc>
              <w:tc>
                <w:tcPr>
                  <w:tcW w:w="82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“Рәсемнәр буенча хикәя яз”</w:t>
                  </w:r>
                </w:p>
              </w:tc>
            </w:tr>
          </w:tbl>
          <w:p w:rsidR="005642B9" w:rsidRPr="005642B9" w:rsidRDefault="005642B9" w:rsidP="00900795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«Уголок развивающих  игр»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Дидактический материал по сенсорному воспитанию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 игры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“Цифрики”, “Азбука”, “Геометрический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Настольно-печатные  игры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: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Мозаика. Пазлы. Кубики.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Познавательный материал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“Нәрсә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яхшы, нәрсә ул начар?”, “Части тела”, “Овощи”, “Продукты питания”, “Права ребенка”,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 для детского экспериментирования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лупа, сосуды, кинетический песок, подносы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-игра “Шахматы”, “Шашка”, “Домино”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«Строительная  мастерская»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  строительный  материал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Пластмассовые конструкторы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“Лего”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Конструкторы с металлическими деталями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и модели для всех видов конструкторов 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Вязкий конструктор.. Мягкий конструктор 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5642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Каски     Автомобиль   Кран. “Мастерская Поделкина”, “Мастерская большая напольная ”, “Автосервис”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«Уголок  безопасности»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познавательного  опыта,  его  использован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ие  в повседневной  деятельности 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1.Өстәл уеннары: 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дорожного движения для малыше    Играя, учись!   Кисмә пазллар- юл билгеләре . Транспорт. итд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2.авыл урамы макеты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Агач паровоз   Йөк машинасы    Җиңел машина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Светофор    Юл макетлары, Автостанция. Автозаправка.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3.Методик әсбаплар: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Школа  дорожных наук    Цикл занятий   Увлекательно о правилах  дорожного движения    Загадки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4Дидактик күрсәтмәлелекләр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Лепбук. Юл билгеләре. Авыл урамы. Презентацияләр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5.Күрсәтмәлелек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Сюжетлы  картинкалар   Предметлы  картинкалар   Юл билгеләре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6Уенчыклар: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Төрле автомобильләр   Махсус транспорт төрләре   Киндер уенчыклар . Автозаправка. 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  Видео язмалар   Урам чаты.</w:t>
            </w:r>
          </w:p>
          <w:p w:rsidR="005642B9" w:rsidRPr="005642B9" w:rsidRDefault="005642B9" w:rsidP="009007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Юл афәтләре   Велосипедчылар юлы    Тротуар- җәяүленең дусты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8Аудио  язмалар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Төрле транспорт тавышлары           Урам тавышы</w:t>
            </w:r>
          </w:p>
        </w:tc>
      </w:tr>
      <w:tr w:rsidR="005642B9" w:rsidRPr="005642B9" w:rsidTr="00900795">
        <w:trPr>
          <w:trHeight w:val="502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«Уголок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краеведенияи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этнографии»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Дидактик материал: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Татарстан флагы    Татарстан Президенты фотосы    Милли киемле курчаклар: 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кызы  Татар егете   Татар әбисе    Сөембикә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Папкалар: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Татарстанның күренекле шәхесләре.  Татар халык артислары. Татар шагыйрьләре.  Татар рәссамнәре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рәссамнарының иҗаты.  Балаларны татар милли бизәкләре белән таныштыру.  Якташларыбыз сәнгать эшлеклеләре.   Актанышым туган ягым.  Күренкле кешеләр турында язмалар  .Музей дөньясында  Татар милли бизәкләре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Фото альбом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“Туган як музее”.  М. Ш. Шәймиевның “Музей йорты Татарстан башкаласы буйлап сәяхәт”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Казан-Болгар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Методик әсбаплар: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К.Идрисова “Актаныш бизәкләре”   Р.Борһанова “Сынлы сәнгать белән таныштыру”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әкиятләре  Дөнья әкиятләре   Милли бизәкләр   Туган телнең авазлары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Атрибутлар: Өстәл   Самовар   Чүлмәк   Кувшин   Бизәкле тартма  Чигүле мендәр тышы  Чигүле кароват япмасы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Чигүле алъяпкыч   Сандык</w:t>
            </w:r>
          </w:p>
          <w:p w:rsidR="005642B9" w:rsidRPr="005642B9" w:rsidRDefault="005642B9" w:rsidP="00900795">
            <w:pPr>
              <w:spacing w:after="0" w:line="240" w:lineRule="auto"/>
              <w:ind w:left="-108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2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Милли бизәкләр  -тюльпан – яфрак  –кыңгырау  </w:t>
            </w:r>
          </w:p>
          <w:p w:rsidR="005642B9" w:rsidRPr="005642B9" w:rsidRDefault="005642B9" w:rsidP="00900795">
            <w:pPr>
              <w:spacing w:after="0" w:line="240" w:lineRule="auto"/>
              <w:ind w:left="17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642B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Милли бизәк белән таныштыруга уеннар: “Чынаякны бизә” “Парын тап”  “Читекне бизә”  “Бизәкне кисәкләрдән төзе”  “Калфак бизим”  “Милли бизәкләр . Лото”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Дидактический материал: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флаг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президента России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национальные куклы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Девушка в повседневной одежде</w:t>
            </w:r>
          </w:p>
          <w:p w:rsidR="005642B9" w:rsidRPr="005642B9" w:rsidRDefault="005642B9" w:rsidP="00900795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Юноша в танцевальном костюме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Девушка в танцевальном костюме</w:t>
            </w:r>
          </w:p>
          <w:p w:rsidR="005642B9" w:rsidRPr="005642B9" w:rsidRDefault="005642B9" w:rsidP="00900795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узоры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Гжель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Жостовская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роспись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</w:t>
            </w:r>
          </w:p>
          <w:p w:rsidR="005642B9" w:rsidRPr="005642B9" w:rsidRDefault="005642B9" w:rsidP="00900795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Ширма: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Наша Республика   Пословицы</w:t>
            </w:r>
          </w:p>
          <w:p w:rsidR="005642B9" w:rsidRPr="005642B9" w:rsidRDefault="005642B9" w:rsidP="00900795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Альбомы: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 сәнгатендә бизәкләр   Народные промыслы   Русчада яхшы бел   Русские народные музыкальные инструменты</w:t>
            </w:r>
          </w:p>
          <w:p w:rsidR="005642B9" w:rsidRPr="005642B9" w:rsidRDefault="005642B9" w:rsidP="00900795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Наглядные  пособия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музей   О достопримечательностях Москвы   Разделочная доска с городецким узором   Вазы с хохломским узором   Гжельские  подносы   Филимоновская народная игрушка   Дымковская игрушка   Каргополь народная игрушка</w:t>
            </w:r>
          </w:p>
          <w:p w:rsidR="005642B9" w:rsidRPr="005642B9" w:rsidRDefault="005642B9" w:rsidP="00900795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Дидактические игры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“Россия шәһәрләре”   Викторина  “Флаги народов мира”   “Моя Родина- РОССИЯ”  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Книги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Русские народные сказки</w:t>
            </w:r>
          </w:p>
        </w:tc>
      </w:tr>
      <w:tr w:rsidR="005642B9" w:rsidRPr="005642B9" w:rsidTr="00900795">
        <w:trPr>
          <w:trHeight w:val="559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«Книжный  уголок»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5642B9" w:rsidRPr="005642B9" w:rsidRDefault="005642B9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 художниках-иллюстраторах</w:t>
            </w:r>
          </w:p>
          <w:p w:rsidR="005642B9" w:rsidRPr="005642B9" w:rsidRDefault="005642B9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Портрет поэтов, писателей (старший возраст)</w:t>
            </w:r>
          </w:p>
          <w:p w:rsidR="005642B9" w:rsidRPr="005642B9" w:rsidRDefault="005642B9" w:rsidP="00900795">
            <w:pPr>
              <w:tabs>
                <w:tab w:val="left" w:pos="36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выставки</w:t>
            </w:r>
          </w:p>
          <w:tbl>
            <w:tblPr>
              <w:tblW w:w="14992" w:type="dxa"/>
              <w:tblLayout w:type="fixed"/>
              <w:tblLook w:val="04A0" w:firstRow="1" w:lastRow="0" w:firstColumn="1" w:lastColumn="0" w:noHBand="0" w:noVBand="1"/>
            </w:tblPr>
            <w:tblGrid>
              <w:gridCol w:w="14992"/>
            </w:tblGrid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Китаплар: 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Татар халык ашлары.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И.Хабибуллин “Сандугач керде күңелгә”.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М.Андерьянова “Җырлап яшик”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Ә.Моталлапов “Авылда давыл”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Н.Емельянова “Родники. Комбат”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А.Авзалова “Гамьле гомер”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Ф.Дәүләтбаев “Карурман чишмәсе”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Сагышлар да алтын була икән...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М.Джалиль. Избранное.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“Җил каян килә”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Хәрефләр, саннар.һәм төсләр илендә.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Р.Миңнуллин.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Актаныш чишмәләре.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Еллар шаһит.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Детская   художественная  литература в соответствии с возрастом детей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Радуга сабантуя. Сабантуй балкышы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Нәниләргә әлифба.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Мактанчык Гата.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Кунакка килегез.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Бүләк.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Шәрә бүре. 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Чыпчык килгән кунакка.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Пәриле күл буенда.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Шүрәле (ике төрле китап)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Йокы әкиятләре.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Безнең ишегалдында.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Мырауҗанның туган көне.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Эт, мәче ник дус түгел?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Кечкенә дусларга.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Койрыклар.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Сертотмас үрдәк.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Керпе ничек энәле булган?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ind w:left="64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Журналлар: 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Салават күпере.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Беренче адым. Первый шаг.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Волшебный родник. Тылсымлы чишмә.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Искиткеч сәяхәт. Необычайное путешествие.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АБВГД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Непоседа.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Волшебная кисточка.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Такие разные животные.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Тряма.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Сыбызгы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Гаилә һәм мәктәп.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Вальс цветов.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Цветок.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Орифлейм.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Садовый мир.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Идел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  <w:t>Книга своими руками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Төсләр китабым.(Нәзилә нәшрияты)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Книга с машинами. (Данил нәшрияты)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Күңелле китап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Развивайка: 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Словарные слова.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Рәсемле татарча алфавит (тарату материалы)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Сүзләр язылган карточкалар.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“Әкиятләр исемен бел” дид.уены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Учимся грамоте.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От А до Я.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Развиваем память.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1. Говорящие картинки.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2.  Я бегу через дорогу.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3.  Светофор.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4. Правила движения.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5.  Машинки.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6.  Занимательно о правилах дорожного движения.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7.  Правила дорожного движения в стихах.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8.  Юл фәне әлифбасы. (ике китап)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9.   Буяу китаплары: “Военная книга”, “Служебные машины”, “Парусные корабли”, “Машины”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10.  Про правила дорожного движения.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11.  Мин кем булам.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12.  Спортивные машины.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6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13.  Загадки для мальчиков</w:t>
                  </w:r>
                </w:p>
              </w:tc>
            </w:tr>
            <w:tr w:rsidR="005642B9" w:rsidRPr="005642B9" w:rsidTr="00900795">
              <w:tc>
                <w:tcPr>
                  <w:tcW w:w="14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642B9" w:rsidRPr="005642B9" w:rsidRDefault="005642B9" w:rsidP="00900795">
                  <w:pPr>
                    <w:framePr w:hSpace="180" w:wrap="around" w:hAnchor="margin" w:y="1101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Сказки: 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Заюшкина избушка.   Спят усталые игрушки. Коток.  Чей домик лучше?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Круечка под елочкой.По чущьему веленью.Гуси-лебеди. (2 шт)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Бычок-смоляной бочок.  Курочка ряба.  Колобок.  Репка.(2шт)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Считалочки.  Теремок. (3шт)   Слон и мишка. Заюшкина избушка.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Малышовая азбука Волк и лиса. Иван-Царевич и серый волк.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Баю-баю, баиньки.  Скоро, скоро выходные. Кот рукодельник.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Мельник и медьведь. Прыгал козлик на лугу. Сказка об умном мышонке.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Война грибов с ягодами. Отчего ты, рожь, золотая?Красная шапочка.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Как хорошо уметь читать...  Стихи о зверятах.  Аленький цветочек.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Красные штаны.  Волк и козлята.  Волк и лиса.  Сказки для маленькой дочки.  Выставка открывается.  Тараканище.  Лесные жители </w:t>
                  </w: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(нажми – мы говорим)  Азбука с говорящими буквами  Лучшие сказки мира.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Фантазии из бумаги и пластилина.  Дюймовочка.  Гадкий утенок.</w:t>
                  </w:r>
                </w:p>
                <w:p w:rsidR="005642B9" w:rsidRPr="005642B9" w:rsidRDefault="005642B9" w:rsidP="00900795">
                  <w:pPr>
                    <w:framePr w:hSpace="180" w:wrap="around" w:hAnchor="margin" w:y="1101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64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Сивка – бурка.  Кот в сапогах.</w:t>
                  </w:r>
                </w:p>
              </w:tc>
            </w:tr>
          </w:tbl>
          <w:p w:rsidR="005642B9" w:rsidRPr="005642B9" w:rsidRDefault="005642B9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«Театрализованный  уголок»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многофункциональная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модуль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Элементы костюмов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зайка, петух, белка, лошадка,  цепленок, курица, дедушка, бабушка, юбочки, футболки, банты, шапка невидимка,  палочк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выручалочка,  накидка Феи,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театров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кукольны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“Три медведя”, “Теремок”, “Семеро козлят”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Пальчиковый: “Колобок”, “Теремок”, “Курочка Ряба” “Снежная королева”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Настольный: “Маша и медведь” 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Предметы декорации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дом, деревья, лес, стол, стул, волшебная палочка, влошебгый сундучок</w:t>
            </w:r>
            <w:proofErr w:type="gramEnd"/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«Творческая  мастерская»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разного формата, разной формы, разного тона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ветн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ая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цветной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Бросовый материал (фольга, фантики от конфет и др.)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сменных выставок детских работ, совместных  работ детей и родителей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сменных выставок произведений изоискусства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народно – прикладного искусства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матрешки, ложки, платок</w:t>
            </w:r>
          </w:p>
        </w:tc>
      </w:tr>
      <w:tr w:rsidR="005642B9" w:rsidRPr="00900795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«Музыкальный  уголок»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омпозитор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ортрет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лары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язмалар, дисклар, тавышлары (звуки)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игрушки (озвученные, не озвученные)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 - дидактические пособия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 Матур киемле курчак,кашыклар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 уен кораллары –уенчыклар: микрофон</w:t>
            </w:r>
          </w:p>
          <w:p w:rsidR="005642B9" w:rsidRPr="005642B9" w:rsidRDefault="005642B9" w:rsidP="0090079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Гитара  Бубен  Ксилофон  Сыбызгы   Кыңгырау   Авыз гармуны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Курай-  быргы    Бала санынча шалтыравыклар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Магнитофон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-к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олонка-усилитель   -Светомузыка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Җыр текстлары язылган китаплар: бишек җырлары. Кукольная колыбельная.</w:t>
            </w:r>
          </w:p>
          <w:p w:rsidR="005642B9" w:rsidRPr="005642B9" w:rsidRDefault="005642B9" w:rsidP="0090079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Прыгал козлик на лугу. Добрый жук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Музыкаль дидиактик уеннар:   Тавышыннан таны.Уен коралларын танып әйт.Кояш һәм яңгыр.</w:t>
            </w:r>
          </w:p>
          <w:p w:rsidR="005642B9" w:rsidRPr="005642B9" w:rsidRDefault="005642B9" w:rsidP="0090079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Җырчыларны таны.Урман буйлап кем килә?    Море и ручеек.</w:t>
            </w:r>
          </w:p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Әти- әниләр өчен  ширма:   Бишек җырлары тыңлап үссен...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Уголок патриотического воспитания 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Воспитание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чувства патриотизма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чувства ответственности и гордости за достижения страны; формирование толерантности, чувства уважения к другим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родам, их традициям.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Художественная литература об Армии, роли армии в годы ВОВ.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-Сюжетные картинки, фотографии из армейской жизни (ракетные войска, артиллеристы, космические, танкисты, пехота, моряки, летчики)</w:t>
            </w:r>
            <w:proofErr w:type="gramEnd"/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-Плакаты, картины, схемы с изображением экосистем (лес, луг, поле, степь, горы, болото, водоемы: река, озеро, пруд); (живая и неживая природа-животные)</w:t>
            </w:r>
            <w:proofErr w:type="gramEnd"/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-Изображения, фотографии животных по группам: звери, птицы, рыбы, насекомые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-Картинки, видеозаписи, фотографии среды обитания животных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-Изображения растений по группам: деревья, кустарники, травянистые, комнатные, садово-огородные, культурные растения поля.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-Красная книга Татарстана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-Произведения ДПИ (хохлома, гжель, городецкий узор, дымка,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хантыйский узор, узоры на бересте, палех)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-Картотека народных подвижных, хороводных игр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-Иллюстрации с картин художников 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-Подборка произведений устного народного творчества, сказки народов мира и т.д.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Альбомы: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«Моя семья»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Актанышы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ягым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музее»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«Наша армия родная»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книги  родов войск и боевой техники.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Коллекция  магнитов  о городах России, об армии.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-Коллекция тематических значков (о войне, об армии и т.д.)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  открыток « Татарстан».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Кассеты с записью сказок и патриотических песен.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Игровая зона:</w:t>
            </w: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Развивающие игры.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Зона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костюмирования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Фуражки, пилотки, бескозырки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накидки, плащи, воротники.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ремни, бинокли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длинные юбки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платки, шали.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аски для подвижных игр, игр-драматизаций</w:t>
            </w:r>
          </w:p>
          <w:p w:rsidR="005642B9" w:rsidRPr="005642B9" w:rsidRDefault="005642B9" w:rsidP="00900795">
            <w:pPr>
              <w:pBdr>
                <w:bottom w:val="single" w:sz="8" w:space="4" w:color="4F81BD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bidi="en-US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pacing w:val="5"/>
                <w:kern w:val="28"/>
                <w:sz w:val="24"/>
                <w:szCs w:val="24"/>
                <w:lang w:bidi="en-US"/>
              </w:rPr>
              <w:t>- атрибуты для сюжетно-ролевых игр (военный, повар, почтальон, врач, милиционер, строитель, библиотекарь, нефтяник, учитель, парикмахер, работник ателье, транспортники)</w:t>
            </w:r>
            <w:proofErr w:type="gramEnd"/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ЦЕНТР психологической разгрузки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 разобраться в себе, в окружающем мире и правилах, по которым живут и общаются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сверстники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 для психологической разгрузки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для уединения (шатёр), мягкая мебел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диван,  Скамейка  -МИРИЛКА   “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 размышлений», «Воспоминание о лете»- 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ракушки, цветочки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,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фотоальбомы с групповыми и семейными фотографиями,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“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Мамины ладошки»- - 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варежки сшитые мамиными руками,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агрессивных детей способам выражения гнева в приемлемой форме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 из синдипона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,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стаканчики для крика,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«Подушка злости»,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«Копилка плохого настроения»,                  « Агрессивный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коврик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колючий.,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ракушки.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детей умению владеть собой в различных ситуациях, приёмам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Аудио-видео записи 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шум моря, звуки леса, музыка для отдыха, релаксации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ветные клубочки, волшебные предметы 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шляпа, плащ, палочка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песком, водой, крупами, пуговицами, «Мешочки настроений»- </w:t>
            </w:r>
            <w:r w:rsidRPr="005642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мешочек хорошего настроения, мешочек плохого настроения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Рюкзак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дел».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бесконфликтному общению с помощью эмоционально-развивающих игр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Азбука настроений»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Коврик дружбы», «Коврик примирения»,   настольные, дидактические игры: « Что такое хорошо? Что такое плохо?»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шкатулка с маленькими человечкам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“Курчагымның нәни дуслары”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«Коробочка примирения», « Остров примирения»,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Доска настроений».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самооценки тревожных, неуверенных в себе детей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“МОЛОДЕЦ”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“Я ОТЛИЧИЛАСь”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«Почётный стул»,</w:t>
            </w:r>
          </w:p>
          <w:p w:rsidR="005642B9" w:rsidRPr="005642B9" w:rsidRDefault="005642B9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навыкам сотрудничества и согласованным действиям в команде.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«Гусеница»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Методическая литература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Федераль дәрәҗәдә: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 «</w:t>
            </w:r>
            <w:proofErr w:type="spellStart"/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әсәй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Федерациясендә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от29.12.2012 г. N 273-ФЗ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Закон РТ «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Методические рекомендации 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разработке основной    общеобразовательной программы дошкольного образования» от 21 октября 2010 года, № 03-248.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Санитарно-эпидемиологическими требованиями к устройству, содержанию и организации режима дошкольных образовательных учреждений (СанПиН 2.4.1.3049-13);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әҗәдә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Министерства образования и науки РТ от 17.11.2010 СЭД26-01-21-164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Приказ МБДОУ № 7 «О разработке примерной основной общеобразовательной программы дошкольного образования МБДОУ № 7”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 работы  МБДОУ № 7 на 201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- 201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-Основная общеобразовательная программа МБДОУ № 7      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Төркемдә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эшчәнлегенең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эчтәлеге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түб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әндәге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программаларга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яраклаштырып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төзелгән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"От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рожения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школы» (под редакцией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Т.С.Комаровой,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 «Мозаика-Синтез», 2014 </w:t>
            </w:r>
            <w:proofErr w:type="gramEnd"/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-методик комплекты (УМК) «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З.М.,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«Хәтер»,2011 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"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Уйный-уйный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үсәбез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(УМК)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Төбәкнең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Р.К. </w:t>
            </w:r>
            <w:proofErr w:type="spellStart"/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әехова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Казан, 2012</w:t>
            </w:r>
          </w:p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Методик әсбаплар: </w:t>
            </w:r>
          </w:p>
          <w:p w:rsidR="005642B9" w:rsidRPr="005642B9" w:rsidRDefault="005642B9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УМК бүлегендә </w:t>
            </w:r>
          </w:p>
        </w:tc>
      </w:tr>
      <w:tr w:rsidR="005642B9" w:rsidRPr="005642B9" w:rsidTr="00900795">
        <w:trPr>
          <w:trHeight w:val="145"/>
        </w:trPr>
        <w:tc>
          <w:tcPr>
            <w:tcW w:w="1844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  Ц</w:t>
            </w:r>
            <w:proofErr w:type="spell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</w:t>
            </w:r>
            <w:proofErr w:type="spell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«Игровая  зона»</w:t>
            </w:r>
          </w:p>
        </w:tc>
        <w:tc>
          <w:tcPr>
            <w:tcW w:w="1559" w:type="dxa"/>
          </w:tcPr>
          <w:p w:rsidR="005642B9" w:rsidRPr="005642B9" w:rsidRDefault="005642B9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344" w:type="dxa"/>
          </w:tcPr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Атрибутика для сюжетно ролевых 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заместители</w:t>
            </w:r>
          </w:p>
          <w:p w:rsidR="005642B9" w:rsidRPr="005642B9" w:rsidRDefault="005642B9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42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Многофункциональная модуль</w:t>
            </w:r>
          </w:p>
        </w:tc>
      </w:tr>
      <w:tr w:rsidR="005F0B9E" w:rsidRPr="005F0B9E" w:rsidTr="00900795">
        <w:trPr>
          <w:trHeight w:val="145"/>
        </w:trPr>
        <w:tc>
          <w:tcPr>
            <w:tcW w:w="9747" w:type="dxa"/>
            <w:gridSpan w:val="3"/>
          </w:tcPr>
          <w:p w:rsidR="005F0B9E" w:rsidRPr="005F0B9E" w:rsidRDefault="005F0B9E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Мәктәпкә әзерлек төркемендә үстерешле предметлы-пространство тирәлеген оештыру үзенчәлекләре</w:t>
            </w:r>
          </w:p>
          <w:p w:rsidR="005F0B9E" w:rsidRPr="005F0B9E" w:rsidRDefault="005F0B9E" w:rsidP="00900795">
            <w:p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0B9E" w:rsidRPr="00900795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Группа бүлмәсе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Режим моментларының тәртибе НОД мәгариф программасы нигезендә уртак һәм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мөстәкыйль ижади эшчәнлек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-Стенка “Табигать почмагы”, уенчыклар өчен шкаф,китаплар һәм рәсем шкафы,тарату материаллары шкафы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-Магнитлы такта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-Балалар урындыгы,  өстәле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-Дидактик уеннар шкафы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Термометр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Уеннар үзәге-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сюжетлы уеннар өчен атрибутлар,курчак караваты, “Матурлык үзәге” ,“Кухня”,  күпфункцияле ширма, “супермаркет”, “Шифахәнә”, “Почта”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Табигать почмагы</w:t>
            </w:r>
            <w:r w:rsidRPr="005F0B9E">
              <w:rPr>
                <w:rFonts w:ascii="Calibri" w:eastAsia="Times New Roman" w:hAnsi="Calibri" w:cs="Times New Roman"/>
                <w:lang w:val="tt-RU" w:eastAsia="ru-RU"/>
              </w:rPr>
              <w:t xml:space="preserve"> :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Бүлмә гөлләре,Һава торышын билгеләүче каленьдар, лейкалар, дежурлык почмагы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китап почмагы-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рус  һәм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татар телендә китаплар, сөйләм телен үстерү өчен сюжетлы картинкалар.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ижади сәнгатҗь рәсем почмагы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 хайваннарның, кошларның, агачларның, транспортларның, кешеләрнеңсхемалары, трафаретлар, расскраскалар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ab/>
              <w:t>, дид.уеннар ,төсле,гади карандашлар, краскалар, кисточкалар,су савытлары, пластилин,бетергечләр, мел, такталар, клей, клеёнкалар, салфеткалар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Театр-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Төрле төрдәге театрлар (өстәл, күләгә, бибабо, бармак, кашык, фланелеграф,театр өчен  атрибутлар.</w:t>
            </w:r>
          </w:p>
          <w:p w:rsidR="005F0B9E" w:rsidRPr="005F0B9E" w:rsidRDefault="005F0B9E" w:rsidP="0090079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Танып-белү үзәге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–үстерешле уеннар, дидактик уеннар, Төсле таякчыклар, фигуралар (төрле зурлыкта һәм төстә), магнитлы такта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-«Психологик үзәк».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Calibri" w:eastAsia="Times New Roman" w:hAnsi="Calibri" w:cs="Times New Roman"/>
                <w:b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Дежурлык үзәге</w:t>
            </w:r>
          </w:p>
          <w:p w:rsidR="005F0B9E" w:rsidRPr="005F0B9E" w:rsidRDefault="005F0B9E" w:rsidP="00900795">
            <w:pPr>
              <w:tabs>
                <w:tab w:val="left" w:pos="4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</w:t>
            </w:r>
            <w:r w:rsidRPr="005F0B9E">
              <w:rPr>
                <w:rFonts w:ascii="Times New Roman" w:eastAsia="Calibri" w:hAnsi="Times New Roman" w:cs="Times New Roman"/>
                <w:b/>
                <w:lang w:val="tt-RU" w:eastAsia="ru-RU"/>
              </w:rPr>
              <w:t>“Куркынычсызлык” үзәге</w:t>
            </w:r>
          </w:p>
        </w:tc>
      </w:tr>
      <w:tr w:rsidR="005F0B9E" w:rsidRPr="00900795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Йокы бүлмәсе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Көндезге йокы, йокыдан соң гимнастика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-йокы бүлмәсе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-Тәрбияченең  язу өстәле, методик китаплар шкафы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-Балалар караваты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-Матраслар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-Одеяллар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Сәламәтләндерү җәймәләре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Кабул итү 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бүлмәсе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Ата-аналар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белән мәгълүмати эш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 Мәглүмәтләр стенды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-Папка «Әти-әниләргә киңәшләр»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 Стендлар «Белдерү, котлау, меню»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-Стенд «Безнең эшләр»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ИЗО эшчәнлеге өчен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стеллаж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Журнал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өстәле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-Балалар шкафы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-Аяк киеме шкафы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-Балалар скамейкасы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-Ковер</w:t>
            </w:r>
          </w:p>
        </w:tc>
      </w:tr>
      <w:tr w:rsidR="005F0B9E" w:rsidRPr="00900795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“Хәрәкәт активлыгын үстерү” үзәге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ө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ст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әкыйль эшчәнлек тә хәрәкәт активлыгын үстерү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Туплар, скакалкалар, төсле тасмалар, шишкалар, шалтыравыклар, сыбызгы, бубен, капчыклар, флаглар, кеглялар, обручлар, гантельләр, кольцеброслар.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Ясалма чыныктыру җиһазлары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Массаж келәмчеге, пробкалардан эзләр һәм келәмчекләр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Альбомнар: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 xml:space="preserve"> “Күзләргә гимнастика ясыйбыз”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“сәламәтләндерүче уеннар”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“Хәрәкәтле уеннар”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“Бармак гимнастикасы”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“Сюжетлы– рольле уеннар”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“Физминуткалар”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“Санамышлар”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“Җырлы – биюле уеннар”.</w:t>
            </w:r>
          </w:p>
        </w:tc>
      </w:tr>
      <w:tr w:rsidR="005F0B9E" w:rsidRPr="005F0B9E" w:rsidTr="00900795">
        <w:trPr>
          <w:trHeight w:val="743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Табигатьһәм эксперименталь үзәк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Танып белү тәҗрибәсен </w:t>
            </w:r>
          </w:p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ки иңәйтү аны хезмәт эшчәнлегендә куллану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-Макет –: «кышкы урман», «җәйге урман», «Язгы урман»,”көзге урман», ташлар, ракушка, орлыклар җыелмасы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-Ү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стерешле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уеннар.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-Китаплар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-Тере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м тере булмаган табигатьне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торышы, хезм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т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м ял вакыты с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тл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нг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 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-Ү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семлекл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</w:p>
          <w:p w:rsidR="005F0B9E" w:rsidRPr="005F0B9E" w:rsidRDefault="005F0B9E" w:rsidP="00900795">
            <w:pPr>
              <w:numPr>
                <w:ilvl w:val="1"/>
                <w:numId w:val="3"/>
              </w:num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 xml:space="preserve">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чәчәк атучы бүлмә гөлләре</w:t>
            </w:r>
            <w:r w:rsidRPr="005F0B9E">
              <w:rPr>
                <w:rFonts w:ascii="Times New Roman" w:eastAsia="Calibri" w:hAnsi="Times New Roman" w:cs="Times New Roman"/>
              </w:rPr>
              <w:t xml:space="preserve">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,</w:t>
            </w:r>
            <w:r w:rsidRPr="005F0B9E">
              <w:rPr>
                <w:rFonts w:ascii="Times New Roman" w:eastAsia="Calibri" w:hAnsi="Times New Roman" w:cs="Times New Roman"/>
              </w:rPr>
              <w:t xml:space="preserve">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яшелчә-җиләк җимеш муляжлары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-Табигать календары,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ава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торышы календары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Arial"/>
                <w:lang w:eastAsia="ru-RU"/>
              </w:rPr>
              <w:t>-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семлекл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рне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тәрбияләү өчен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лейк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с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иптергеч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салфетк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төпләрен йомшарту өчен таякчык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-Кыр ч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ре с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тл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нг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 картинкалар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рс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тм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дидактик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материал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көз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 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яз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җәй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,-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ел фасыллары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рс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тм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дидактик материал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ж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ивотные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жарких стран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ж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ивотные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средней полосы,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б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өҗә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proofErr w:type="gramStart"/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proofErr w:type="gramEnd"/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,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рктика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һәм 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Антрактика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дагы хайваннар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“Үстрешле уеннар үзәге”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Балаларның танып белү сенсор тәҗрибәсен киңәйтү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 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Схема, план, модель, шартлы билгеләр, сигналлар буенча ориентлашуга бәйле булган уеннар “Өйгә юлны тап”, Төлкегә якын юлны сайла”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-Өлешләрдән бер бөтенне төзүче уеннар “Одеялны яма”. Пазлы”. “Бизәкне төзе”, “Корабльне төзе”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-Предметларны берничә билгесе буенча чагыштыруга уеннар.”рәсемдә 5 аерманы тап”, “Бер төсле гномикларны тап”, “Яшелчәләрне җый”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-Үстерүче уен  “Без саныйбыз”</w:t>
            </w:r>
          </w:p>
          <w:p w:rsidR="005F0B9E" w:rsidRPr="005F0B9E" w:rsidRDefault="005F0B9E" w:rsidP="0090079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Лото “Төсләр һәм фигуралар”, “Уңга - сулга дидактик уен “, “Зур, уртача, кечкенә “, “төс һәм форма”</w:t>
            </w:r>
          </w:p>
          <w:p w:rsidR="005F0B9E" w:rsidRPr="005F0B9E" w:rsidRDefault="005F0B9E" w:rsidP="0090079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>-   Дидактик уеннар: “Предметлар һәм контурлар”, “Бергә саныйбыз”, “Геометрик мозаика”, “Истә калдыр”, “Нәрсә җитми”.</w:t>
            </w: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ab/>
              <w:t xml:space="preserve">  </w:t>
            </w:r>
          </w:p>
          <w:p w:rsidR="005F0B9E" w:rsidRPr="005F0B9E" w:rsidRDefault="005F0B9E" w:rsidP="0090079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Төсле таякчыклар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  фигуралар (төрле зурлыкта һәм төстә)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-Магнитлы такта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-Ү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лч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әү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труктор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лаштыру үзәге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lastRenderedPageBreak/>
              <w:t xml:space="preserve">Танып –белү тәҗрибәсен </w:t>
            </w:r>
            <w:r w:rsidRPr="005F0B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lastRenderedPageBreak/>
              <w:t>нәтиҗәле  итеп, осталыкны, иҗатны үстерү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lastRenderedPageBreak/>
              <w:t>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Конструктор төрле зурлыктагы.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-Уйнар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чен йорт,кыргый хайваннар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җыелмасы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-Табигый материал нарат 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-Крупные и мелкие объёмные формы (бруски, кирпичи, призмы, цилиндры, перекрытия)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Темати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конструктор (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агач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 пластмасс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-клей, пластилин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әгазь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Arial"/>
                <w:lang w:eastAsia="ru-RU"/>
              </w:rPr>
              <w:t>-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proofErr w:type="gramStart"/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ст</w:t>
            </w:r>
            <w:proofErr w:type="gramEnd"/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конструктор (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вак төзү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ы агачтан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вак уенчык машиналар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-Машин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алар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 светофор.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Уен үзәге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Тирә-юньнән. тормыш тәҗрибәсеннән алынган белемнәрне тормышкка ашыру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-Сюжетлы уенчыклар , хайваннар һәм аларның балалары сүрәтләнгән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-Уенчык транспортлар,( төрле төрдәге һәм зурлыктагы йөк,җиңел, ашыгыч ярдәм, ут сүндерүче машиналар)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-Уенчыклар, (телефон,сумка, корзиннар)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-Алыштыручы предметлар ( санау таякчыклары- кашык,пластмасс түгәрәкләр- тарелка)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-Курчаклар ел фасылына карап киендерелгән.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Врач булып киендрелгән курчак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-ширмы.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-Рольле сюжетлы уеннар зонасы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-Курчак почмагы,йокы б</w:t>
            </w:r>
            <w:r w:rsidRPr="005F0B9E">
              <w:rPr>
                <w:rFonts w:ascii="Times New Roman" w:eastAsia="Calibri" w:hAnsi="Times New Roman" w:cs="Arial"/>
                <w:lang w:val="tt-RU"/>
              </w:rPr>
              <w:t>ү</w:t>
            </w:r>
            <w:r w:rsidRPr="005F0B9E">
              <w:rPr>
                <w:rFonts w:ascii="Times New Roman" w:eastAsia="Calibri" w:hAnsi="Times New Roman" w:cs="Calibri"/>
                <w:lang w:val="tt-RU"/>
              </w:rPr>
              <w:t>лм</w:t>
            </w:r>
            <w:r w:rsidRPr="005F0B9E">
              <w:rPr>
                <w:rFonts w:ascii="Times New Roman" w:eastAsia="Calibri" w:hAnsi="Times New Roman" w:cs="Arial"/>
                <w:lang w:val="tt-RU"/>
              </w:rPr>
              <w:t>ә</w:t>
            </w:r>
            <w:r w:rsidRPr="005F0B9E">
              <w:rPr>
                <w:rFonts w:ascii="Times New Roman" w:eastAsia="Calibri" w:hAnsi="Times New Roman" w:cs="Calibri"/>
                <w:lang w:val="tt-RU"/>
              </w:rPr>
              <w:t>се,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аш –су б</w:t>
            </w:r>
            <w:r w:rsidRPr="005F0B9E">
              <w:rPr>
                <w:rFonts w:ascii="Times New Roman" w:eastAsia="Calibri" w:hAnsi="Times New Roman" w:cs="Arial"/>
                <w:lang w:val="tt-RU"/>
              </w:rPr>
              <w:t>ү</w:t>
            </w:r>
            <w:r w:rsidRPr="005F0B9E">
              <w:rPr>
                <w:rFonts w:ascii="Times New Roman" w:eastAsia="Calibri" w:hAnsi="Times New Roman" w:cs="Calibri"/>
                <w:lang w:val="tt-RU"/>
              </w:rPr>
              <w:t>лм</w:t>
            </w:r>
            <w:r w:rsidRPr="005F0B9E">
              <w:rPr>
                <w:rFonts w:ascii="Times New Roman" w:eastAsia="Calibri" w:hAnsi="Times New Roman" w:cs="Arial"/>
                <w:lang w:val="tt-RU"/>
              </w:rPr>
              <w:t>ә</w:t>
            </w:r>
            <w:r w:rsidRPr="005F0B9E">
              <w:rPr>
                <w:rFonts w:ascii="Times New Roman" w:eastAsia="Calibri" w:hAnsi="Times New Roman" w:cs="Calibri"/>
                <w:lang w:val="tt-RU"/>
              </w:rPr>
              <w:t xml:space="preserve">се,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юыну бүлмәсе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кер юуу (утюг, үтекли торган такта).</w:t>
            </w:r>
            <w:r w:rsidRPr="005F0B9E">
              <w:rPr>
                <w:rFonts w:ascii="Times New Roman" w:eastAsia="Calibri" w:hAnsi="Times New Roman" w:cs="Times New Roman"/>
              </w:rPr>
              <w:t xml:space="preserve">Магазин,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шифахан</w:t>
            </w:r>
            <w:r w:rsidRPr="005F0B9E">
              <w:rPr>
                <w:rFonts w:ascii="Times New Roman" w:eastAsia="Calibri" w:hAnsi="Times New Roman" w:cs="Arial"/>
                <w:lang w:val="tt-RU"/>
              </w:rPr>
              <w:t>ә</w:t>
            </w:r>
          </w:p>
          <w:p w:rsidR="005F0B9E" w:rsidRPr="005F0B9E" w:rsidRDefault="005F0B9E" w:rsidP="0090079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-Мастерская: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5F0B9E">
              <w:rPr>
                <w:rFonts w:ascii="Times New Roman" w:eastAsia="Calibri" w:hAnsi="Times New Roman" w:cs="Times New Roman"/>
              </w:rPr>
              <w:t>инструмент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лар җыелмасы</w:t>
            </w:r>
            <w:r w:rsidRPr="005F0B9E">
              <w:rPr>
                <w:rFonts w:ascii="Times New Roman" w:eastAsia="Calibri" w:hAnsi="Times New Roman" w:cs="Times New Roman"/>
              </w:rPr>
              <w:t xml:space="preserve"> (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чүекч</w:t>
            </w:r>
            <w:r w:rsidRPr="005F0B9E">
              <w:rPr>
                <w:rFonts w:ascii="Times New Roman" w:eastAsia="Calibri" w:hAnsi="Times New Roman" w:cs="Times New Roman"/>
              </w:rPr>
              <w:t xml:space="preserve">,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пычкы</w:t>
            </w:r>
            <w:r w:rsidRPr="005F0B9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отвертк</w:t>
            </w:r>
            <w:proofErr w:type="spellEnd"/>
            <w:r w:rsidRPr="005F0B9E">
              <w:rPr>
                <w:rFonts w:ascii="Times New Roman" w:eastAsia="Calibri" w:hAnsi="Times New Roman" w:cs="Times New Roman"/>
                <w:lang w:val="tt-RU"/>
              </w:rPr>
              <w:t>а</w:t>
            </w:r>
            <w:r w:rsidRPr="005F0B9E">
              <w:rPr>
                <w:rFonts w:ascii="Times New Roman" w:eastAsia="Calibri" w:hAnsi="Times New Roman" w:cs="Times New Roman"/>
              </w:rPr>
              <w:t xml:space="preserve">), гараж: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 xml:space="preserve">төрле </w:t>
            </w:r>
            <w:r w:rsidRPr="005F0B9E">
              <w:rPr>
                <w:rFonts w:ascii="Times New Roman" w:eastAsia="Calibri" w:hAnsi="Times New Roman" w:cs="Times New Roman"/>
              </w:rPr>
              <w:t>машин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алар</w:t>
            </w:r>
            <w:r w:rsidRPr="005F0B9E">
              <w:rPr>
                <w:rFonts w:ascii="Times New Roman" w:eastAsia="Calibri" w:hAnsi="Times New Roman" w:cs="Times New Roman"/>
              </w:rPr>
              <w:t>, инструмент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лар җыелмасы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Кафе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, почта,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киеп уйнар 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ит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к, 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лм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к, альяпкыч, кофталар,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биз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йберл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tabs>
                <w:tab w:val="left" w:pos="4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“Куркынычсызлык” үзәге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Танып белү тәҗрибәсен көндәлек тормышта киңәйтү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ОБЖ һәм ПДД буенча иллюстрациялә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Урам макеты</w:t>
            </w:r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-Светофор, юл билгеләре макеты</w:t>
            </w:r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Куркыныч инструметлар сү</w:t>
            </w:r>
            <w:proofErr w:type="gramStart"/>
            <w:r w:rsidRPr="005F0B9E">
              <w:rPr>
                <w:rFonts w:ascii="Times New Roman" w:eastAsia="Calibri" w:hAnsi="Times New Roman" w:cs="Times New Roman"/>
                <w:lang w:val="tt-RU"/>
              </w:rPr>
              <w:t>р</w:t>
            </w:r>
            <w:proofErr w:type="gramEnd"/>
            <w:r w:rsidRPr="005F0B9E">
              <w:rPr>
                <w:rFonts w:ascii="Times New Roman" w:eastAsia="Calibri" w:hAnsi="Times New Roman" w:cs="Times New Roman"/>
                <w:lang w:val="tt-RU"/>
              </w:rPr>
              <w:t>әтләнгән картинкалар</w:t>
            </w:r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-Күрсәтмә дидактик материал “Мир в картинках”</w:t>
            </w:r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Су тарнспорты.</w:t>
            </w:r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-Һава транспорты</w:t>
            </w:r>
          </w:p>
          <w:p w:rsidR="005F0B9E" w:rsidRPr="005F0B9E" w:rsidRDefault="005F0B9E" w:rsidP="00900795">
            <w:pPr>
              <w:spacing w:after="0" w:line="240" w:lineRule="auto"/>
              <w:ind w:left="34" w:firstLine="14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-Җир транспорты</w:t>
            </w:r>
          </w:p>
        </w:tc>
      </w:tr>
      <w:tr w:rsidR="005F0B9E" w:rsidRPr="005F0B9E" w:rsidTr="00900795">
        <w:trPr>
          <w:trHeight w:val="502"/>
        </w:trPr>
        <w:tc>
          <w:tcPr>
            <w:tcW w:w="18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Туган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җирем 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-Т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атарстан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Туган якны өйрәнү эшен киң җәелдерү, танып белү тәҗрибәсен туплау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Times New Roman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 xml:space="preserve"> Татар милли киемле курчаклар (кыз һәм малай)</w:t>
            </w:r>
          </w:p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-Туган як турында рәсемнәр</w:t>
            </w:r>
          </w:p>
          <w:p w:rsidR="005F0B9E" w:rsidRPr="005F0B9E" w:rsidRDefault="005F0B9E" w:rsidP="00900795">
            <w:pPr>
              <w:spacing w:after="0"/>
              <w:ind w:left="34" w:hanging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.-Туган як турында мәгълүмати һәм күрсәтмә материал (хайваннар,үсемлекләр дөньясы )</w:t>
            </w:r>
          </w:p>
          <w:p w:rsidR="005F0B9E" w:rsidRPr="005F0B9E" w:rsidRDefault="005F0B9E" w:rsidP="00900795">
            <w:pPr>
              <w:spacing w:after="0"/>
              <w:ind w:left="34" w:hanging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 Россия турында мәгълүмати һәм күрсәтмә материал</w:t>
            </w:r>
          </w:p>
          <w:p w:rsidR="005F0B9E" w:rsidRPr="005F0B9E" w:rsidRDefault="005F0B9E" w:rsidP="00900795">
            <w:pPr>
              <w:spacing w:after="0"/>
              <w:ind w:left="34" w:hanging="34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-Яшь үзенчәлекләренә туры килгән матур әдәбият</w:t>
            </w:r>
          </w:p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>-Татар язучыларының әсәрләренә һәм әкиятләренә иллюстрацяләр</w:t>
            </w:r>
          </w:p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татар язучыларының портретлары</w:t>
            </w:r>
            <w:r w:rsidRPr="005F0B9E">
              <w:rPr>
                <w:rFonts w:ascii="Times New Roman" w:eastAsia="Calibri" w:hAnsi="Times New Roman" w:cs="Times New Roman"/>
              </w:rPr>
              <w:t xml:space="preserve">: Г. Тукай, А. 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Алиш</w:t>
            </w:r>
            <w:proofErr w:type="spellEnd"/>
            <w:r w:rsidRPr="005F0B9E">
              <w:rPr>
                <w:rFonts w:ascii="Times New Roman" w:eastAsia="Calibri" w:hAnsi="Times New Roman" w:cs="Times New Roman"/>
              </w:rPr>
              <w:t>, М</w:t>
            </w:r>
          </w:p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татар милли бизәкләре</w:t>
            </w:r>
          </w:p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</w:rPr>
            </w:pPr>
            <w:r w:rsidRPr="005F0B9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Дидакти</w:t>
            </w:r>
            <w:proofErr w:type="spellEnd"/>
            <w:r w:rsidRPr="005F0B9E">
              <w:rPr>
                <w:rFonts w:ascii="Times New Roman" w:eastAsia="Calibri" w:hAnsi="Times New Roman" w:cs="Times New Roman"/>
                <w:lang w:val="tt-RU"/>
              </w:rPr>
              <w:t>к уенннар</w:t>
            </w:r>
          </w:p>
          <w:p w:rsidR="005F0B9E" w:rsidRPr="005F0B9E" w:rsidRDefault="005F0B9E" w:rsidP="00900795">
            <w:pPr>
              <w:spacing w:after="0" w:line="240" w:lineRule="auto"/>
              <w:ind w:left="34" w:hanging="34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</w:rPr>
              <w:t>-Шаблон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 xml:space="preserve">нар </w:t>
            </w:r>
            <w:r w:rsidRPr="005F0B9E">
              <w:rPr>
                <w:rFonts w:ascii="Times New Roman" w:eastAsia="Calibri" w:hAnsi="Times New Roman" w:cs="Times New Roman"/>
              </w:rPr>
              <w:t xml:space="preserve"> 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 xml:space="preserve">һәм </w:t>
            </w:r>
            <w:r w:rsidRPr="005F0B9E">
              <w:rPr>
                <w:rFonts w:ascii="Times New Roman" w:eastAsia="Calibri" w:hAnsi="Times New Roman" w:cs="Times New Roman"/>
              </w:rPr>
              <w:t xml:space="preserve"> трафарет</w:t>
            </w:r>
            <w:r w:rsidRPr="005F0B9E">
              <w:rPr>
                <w:rFonts w:ascii="Times New Roman" w:eastAsia="Calibri" w:hAnsi="Times New Roman" w:cs="Times New Roman"/>
                <w:lang w:val="tt-RU"/>
              </w:rPr>
              <w:t>лар</w:t>
            </w:r>
          </w:p>
        </w:tc>
      </w:tr>
      <w:tr w:rsidR="005F0B9E" w:rsidRPr="005F0B9E" w:rsidTr="00900795">
        <w:trPr>
          <w:trHeight w:val="559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Китап үзәге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Мөстәкыйль рәвештә китап белән эшли белү, кирәкле мәгълүматны табу. 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-Балалар китаплары рус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м татар теленд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-Зур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м кечкен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китаплар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-Кулдан ясалган китаплар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-Картинки на фланелеграфе.</w:t>
            </w:r>
          </w:p>
          <w:p w:rsidR="005F0B9E" w:rsidRPr="005F0B9E" w:rsidRDefault="005F0B9E" w:rsidP="009007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Иллюстраци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ялә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– УМК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Театр үзәге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t xml:space="preserve">Баланың иҗади </w:t>
            </w:r>
            <w:r w:rsidRPr="005F0B9E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lastRenderedPageBreak/>
              <w:t>сәләтләрен үстерү, драма уеннарында үзләрен күрсәтергә омтылу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 Төрле төрдәге театрлар (өстәл, күләгә, бибабо, бармак, кашык, фланелеграф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Маск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алар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шап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калар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-Театр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өчен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атрибут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лар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-Ширмы.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Фланелеграф</w:t>
            </w:r>
            <w:proofErr w:type="spellEnd"/>
            <w:proofErr w:type="gram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-Дидактик 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рс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тм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лек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киятл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рг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-Ә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кият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геройларына киемнәр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Ижади сәнгать үзәге</w:t>
            </w: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Танып –белү тәҗрибәсен нәтиҗәле  итеп, осталыкны, иҗатны үстерү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Халык уенчыклары: балчыкчыктан филимонова, дымкова уенчыклары, агач матрешка. Халык декоратив-гамәли эшләнмәләренең альбомы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-Юка, калын 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газъл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р, обой кис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кл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ре, картон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сле карндашлар</w:t>
            </w:r>
            <w:proofErr w:type="gramStart"/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,г</w:t>
            </w:r>
            <w:proofErr w:type="gramEnd"/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уашь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-Пумала,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подставка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пумала өчен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-Т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сле акбур. Восковый акбур, акбур бел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 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сем ясар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такта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-Балчык, тукымадан салфетка кулларны сөртер өчен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рне элеп куяр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такта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-Буялы пумаларны юар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савыт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 тукымадан салфетка пумаланы корытыр өчен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-Балаларга таныш предметларны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м хайваннарны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-Клей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каты пумала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-.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Бизәк төшерер өчен губка, трафаретлар. Мамыклы таякчыклар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-Пластилинга төшерер өчен таякчыклар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-Альбомы для раскрашивания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-Буяр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чен альбом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м расскраскалар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-Комда,карда 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се ясар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очланган таякчыклар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«Центр социальн</w:t>
            </w:r>
            <w:proofErr w:type="gramStart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эмоционального развития»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-Зурлар һәм балаларның бер-берсенә карата булган мөнәсәбәтләрен сүрәтләнгән рәсемнәр (киендерә, ашата.һ.б.)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-Эмоциональ х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лне чагылдырган 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 (к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, шатлык, кайгыру, елау)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-Таныш эчт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лект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ге сюжетлы картиналар (песи туп бел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 уйный, малай машина бел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н уйный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)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-Балалрны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ң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 фото альбомнары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Кукла мальчик (рубашка, штанишки). Кукла девочка (платье или кофточка и юбочка)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-Малайлар почмагы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(с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анды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к мастера),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кызлар почмагы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( сумочка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лар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-Кызлар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м малайлар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уеннар.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Сюжет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лы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картин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алар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( врач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хезмәте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чәчтараш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 п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ешекче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 дворник, шофёр, маляр,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сатучы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-Күрсәтмә материал 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төрле раса, милләт, һәм авыру балалар сүрәтләнгән рәсемнәр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“Патриотик тәрбия үзәге”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-Россия флагы, герб, президент портреты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-Х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рби техника р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сем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н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ре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-Х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рби техника уенчыклары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-Х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рби солдатлар (у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енчык)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-Уенчык ату кораллары</w:t>
            </w:r>
          </w:p>
          <w:p w:rsidR="005F0B9E" w:rsidRPr="005F0B9E" w:rsidRDefault="005F0B9E" w:rsidP="00900795">
            <w:pPr>
              <w:spacing w:after="0" w:line="240" w:lineRule="auto"/>
              <w:ind w:left="-207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  -Күрсәтмә материал (ВОВ)</w:t>
            </w: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“Дежурлык” үзәге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-Һә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р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балага рәсемле карточка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-Дежурлык графигы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-Алъяпкыч, косынка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-Салфетка, ч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ү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п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җ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 xml:space="preserve">ыяр </w:t>
            </w:r>
            <w:r w:rsidRPr="005F0B9E">
              <w:rPr>
                <w:rFonts w:ascii="Times New Roman" w:eastAsia="Times New Roman" w:hAnsi="Times New Roman" w:cs="Arial"/>
                <w:lang w:val="tt-RU" w:eastAsia="ru-RU"/>
              </w:rPr>
              <w:t>ө</w:t>
            </w:r>
            <w:r w:rsidRPr="005F0B9E">
              <w:rPr>
                <w:rFonts w:ascii="Times New Roman" w:eastAsia="Times New Roman" w:hAnsi="Times New Roman" w:cs="Calibri"/>
                <w:lang w:val="tt-RU" w:eastAsia="ru-RU"/>
              </w:rPr>
              <w:t>чен савыт</w:t>
            </w:r>
          </w:p>
          <w:p w:rsidR="005F0B9E" w:rsidRPr="005F0B9E" w:rsidRDefault="005F0B9E" w:rsidP="0090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5F0B9E" w:rsidRPr="005F0B9E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Музыка үзәге</w:t>
            </w:r>
          </w:p>
        </w:tc>
        <w:tc>
          <w:tcPr>
            <w:tcW w:w="1559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t xml:space="preserve">Иҗади сәләтләрен </w:t>
            </w:r>
            <w:r w:rsidRPr="005F0B9E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lastRenderedPageBreak/>
              <w:t>мөстәкыйль һәм ритмик эшчәнекләрендә үстерү</w:t>
            </w: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Cs/>
                <w:color w:val="000000"/>
                <w:lang w:val="tt-RU" w:eastAsia="ru-RU"/>
              </w:rPr>
              <w:lastRenderedPageBreak/>
              <w:t>-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инструмент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лар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: бубен, металлофон, дудочка, </w:t>
            </w:r>
            <w:proofErr w:type="spellStart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гармун</w:t>
            </w:r>
            <w:proofErr w:type="spellEnd"/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кыңгыраулар.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-Уеннарның картотекасы</w:t>
            </w:r>
          </w:p>
          <w:p w:rsidR="005F0B9E" w:rsidRPr="005F0B9E" w:rsidRDefault="005F0B9E" w:rsidP="0090079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-Тынычландыру көйләре</w:t>
            </w: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-Инструментлар картотекасы</w:t>
            </w:r>
          </w:p>
        </w:tc>
      </w:tr>
      <w:tr w:rsidR="005F0B9E" w:rsidRPr="00900795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Методик китаплар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методик тәэмин ителеш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i/>
                <w:iCs/>
                <w:lang w:val="tt-RU"/>
              </w:rPr>
              <w:t xml:space="preserve">Н.Е.Веракса, Т.С.Комарова, М.А.Васильева редакциясендәге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редакциясендә чыккан”Туганнан алып мәктәпкә кадәр. Мәктәпкәчә мәгарифнең якынча төп белем бирү программасы” (МОЗАИКА СИНТЕЗ , 2015.)  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eastAsia="ru-RU"/>
              </w:rPr>
              <w:t xml:space="preserve">Комарова Т.С. “Занятия по изобразительной деятельности в детском саду». 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(МОЗАИКА СИНТЕЗ , 2015.)  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Calibri" w:eastAsia="Times New Roman" w:hAnsi="Calibri" w:cs="Times New Roman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«Изучаем русский язык» / С.М. Гафарова, Г.З. Гарафиева - Казань, Школа РИЦ, 2013;</w:t>
            </w:r>
          </w:p>
          <w:p w:rsidR="005F0B9E" w:rsidRPr="005F0B9E" w:rsidRDefault="005F0B9E" w:rsidP="00900795">
            <w:pPr>
              <w:spacing w:after="0"/>
              <w:rPr>
                <w:rFonts w:ascii="Times New Roman" w:eastAsia="Calibri" w:hAnsi="Times New Roman" w:cs="Times New Roman"/>
                <w:iCs/>
                <w:lang w:val="tt-RU" w:eastAsia="ru-RU"/>
              </w:rPr>
            </w:pPr>
            <w:r w:rsidRPr="005F0B9E">
              <w:rPr>
                <w:rFonts w:ascii="Times New Roman" w:eastAsia="Calibri" w:hAnsi="Times New Roman" w:cs="Times New Roman"/>
                <w:iCs/>
                <w:lang w:val="tt-RU" w:eastAsia="ru-RU"/>
              </w:rPr>
              <w:t>2.“Туган телдә сөйләшәбез”: методик әсбап /Ф.В.Хәзрәтова, З.Г.Шәрәфетдинова,И.Ж.Хәбибуллина.-Казан:Инновацион технологияләр үзәге.-2013.-256 б.</w:t>
            </w:r>
          </w:p>
          <w:p w:rsidR="005F0B9E" w:rsidRPr="005F0B9E" w:rsidRDefault="005F0B9E" w:rsidP="00900795">
            <w:pPr>
              <w:spacing w:after="0"/>
              <w:rPr>
                <w:rFonts w:ascii="Times New Roman" w:eastAsia="Calibri" w:hAnsi="Times New Roman" w:cs="Times New Roman"/>
                <w:iCs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3.Р.К. Шәехова «Мәктәпкәчә яшьтәгеләр әлифбасы: авазларны уйнатып»; эш дәфтәре. 1 нче кисәк. Казан, Хәтер 2011 ел.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4.Р.К. Шәехова «Мәктәпкәчә яшьтәгеләр әлифбасы: авазларны уйнатып»; эш дәфтәре. 2 нче кисәк. Казан, Хәтер 2011 ел.</w:t>
            </w: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5Р.К. Шәехова «Мәктәпкәчә яшьтәгеләр әлифбасы: авазларны уйнатып». Методик кулланма. Казан, Хәтер 2011 ел.</w:t>
            </w:r>
          </w:p>
          <w:p w:rsidR="005F0B9E" w:rsidRPr="005F0B9E" w:rsidRDefault="005F0B9E" w:rsidP="00900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w w:val="130"/>
                <w:lang w:val="tt-RU" w:eastAsia="ru-RU"/>
              </w:rPr>
              <w:t>6.Ш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а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spacing w:val="-4"/>
                <w:lang w:val="tt-RU" w:eastAsia="ru-RU"/>
              </w:rPr>
              <w:t>е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spacing w:val="-9"/>
                <w:lang w:val="tt-RU" w:eastAsia="ru-RU"/>
              </w:rPr>
              <w:t>х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spacing w:val="-6"/>
                <w:lang w:val="tt-RU" w:eastAsia="ru-RU"/>
              </w:rPr>
              <w:t>о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ва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spacing w:val="-30"/>
                <w:lang w:val="tt-RU" w:eastAsia="ru-RU"/>
              </w:rPr>
              <w:t>Р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.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w w:val="125"/>
                <w:lang w:val="tt-RU" w:eastAsia="ru-RU"/>
              </w:rPr>
              <w:t>К</w:t>
            </w:r>
            <w:r w:rsidRPr="005F0B9E">
              <w:rPr>
                <w:rFonts w:ascii="Times New Roman" w:eastAsia="Times New Roman" w:hAnsi="Times New Roman" w:cs="Times New Roman"/>
                <w:bCs/>
                <w:color w:val="231F20"/>
                <w:lang w:val="tt-RU" w:eastAsia="ru-RU"/>
              </w:rPr>
              <w:t>.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Төб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кнең м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spacing w:val="-2"/>
                <w:lang w:val="tt-RU" w:eastAsia="ru-RU"/>
              </w:rPr>
              <w:t>к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т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пк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>ә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ч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w w:val="106"/>
                <w:lang w:val="tt-RU" w:eastAsia="ru-RU"/>
              </w:rPr>
              <w:t xml:space="preserve">ә 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spacing w:val="-2"/>
                <w:lang w:val="tt-RU" w:eastAsia="ru-RU"/>
              </w:rPr>
              <w:t>б</w:t>
            </w:r>
            <w:r w:rsidRPr="005F0B9E">
              <w:rPr>
                <w:rFonts w:ascii="Times New Roman" w:eastAsia="Times New Roman" w:hAnsi="Times New Roman" w:cs="Times New Roman"/>
                <w:color w:val="231F20"/>
                <w:lang w:val="tt-RU" w:eastAsia="ru-RU"/>
              </w:rPr>
              <w:t>елем бирү программасы.–РИЦ,2012. – 208 с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lang w:val="tt-RU"/>
              </w:rPr>
              <w:t xml:space="preserve">7. 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Семьеведение</w:t>
            </w:r>
            <w:proofErr w:type="spellEnd"/>
            <w:r w:rsidRPr="005F0B9E">
              <w:rPr>
                <w:rFonts w:ascii="Times New Roman" w:eastAsia="Calibri" w:hAnsi="Times New Roman" w:cs="Times New Roman"/>
              </w:rPr>
              <w:t>: учебно-методическое пособие для педагогов системы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F0B9E">
              <w:rPr>
                <w:rFonts w:ascii="Times New Roman" w:eastAsia="Calibri" w:hAnsi="Times New Roman" w:cs="Times New Roman"/>
              </w:rPr>
              <w:t>дошкольного образования / под науч. редакцией д-ра соц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5F0B9E">
              <w:rPr>
                <w:rFonts w:ascii="Times New Roman" w:eastAsia="Calibri" w:hAnsi="Times New Roman" w:cs="Times New Roman"/>
              </w:rPr>
              <w:t xml:space="preserve"> Н</w:t>
            </w:r>
            <w:r>
              <w:rPr>
                <w:rFonts w:ascii="Times New Roman" w:eastAsia="Calibri" w:hAnsi="Times New Roman" w:cs="Times New Roman"/>
              </w:rPr>
              <w:t xml:space="preserve">аук </w:t>
            </w:r>
            <w:r w:rsidRPr="005F0B9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проф.Л.В</w:t>
            </w:r>
            <w:proofErr w:type="spellEnd"/>
            <w:r w:rsidRPr="005F0B9E">
              <w:rPr>
                <w:rFonts w:ascii="Times New Roman" w:eastAsia="Calibri" w:hAnsi="Times New Roman" w:cs="Times New Roman"/>
              </w:rPr>
              <w:t xml:space="preserve">. Карцевой. – Казань: 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Казан</w:t>
            </w:r>
            <w:proofErr w:type="gramStart"/>
            <w:r w:rsidRPr="005F0B9E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5F0B9E"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 w:rsidRPr="005F0B9E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5F0B9E">
              <w:rPr>
                <w:rFonts w:ascii="Times New Roman" w:eastAsia="Calibri" w:hAnsi="Times New Roman" w:cs="Times New Roman"/>
              </w:rPr>
              <w:t>инс</w:t>
            </w:r>
            <w:proofErr w:type="spellEnd"/>
            <w:r w:rsidRPr="005F0B9E">
              <w:rPr>
                <w:rFonts w:ascii="Times New Roman" w:eastAsia="Calibri" w:hAnsi="Times New Roman" w:cs="Times New Roman"/>
              </w:rPr>
              <w:t>-т культуры, 2016. – 204 с.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/>
              <w:rPr>
                <w:rFonts w:ascii="Times New Roman" w:eastAsia="TTTimesNewRoman" w:hAnsi="Times New Roman" w:cs="Times New Roman"/>
              </w:rPr>
            </w:pPr>
            <w:r w:rsidRPr="005F0B9E">
              <w:rPr>
                <w:rFonts w:ascii="Times New Roman" w:eastAsia="TTTimesNewRoman" w:hAnsi="Times New Roman" w:cs="Times New Roman"/>
                <w:lang w:val="tt-RU"/>
              </w:rPr>
              <w:t>8.</w:t>
            </w:r>
            <w:r w:rsidRPr="005F0B9E">
              <w:rPr>
                <w:rFonts w:ascii="Times New Roman" w:eastAsia="TTTimesNewRoman" w:hAnsi="Times New Roman" w:cs="Times New Roman"/>
              </w:rPr>
              <w:t xml:space="preserve">Формирование антикоррупционного мировоззрения детей старшего дошкольного возраста (5-7 лет) в условиях реализации требований </w:t>
            </w:r>
            <w:proofErr w:type="spellStart"/>
            <w:r w:rsidRPr="005F0B9E">
              <w:rPr>
                <w:rFonts w:ascii="Times New Roman" w:eastAsia="TTTimesNewRoman" w:hAnsi="Times New Roman" w:cs="Times New Roman"/>
              </w:rPr>
              <w:t>федеральногогосударственного</w:t>
            </w:r>
            <w:proofErr w:type="spellEnd"/>
            <w:r w:rsidRPr="005F0B9E">
              <w:rPr>
                <w:rFonts w:ascii="Times New Roman" w:eastAsia="TTTimesNewRoman" w:hAnsi="Times New Roman" w:cs="Times New Roman"/>
              </w:rPr>
              <w:t xml:space="preserve"> образовательного стандарта дошкольного образования: учебно-методический комплект для специалистов дошкольного образования и родителей. – Казань: ИРО РТ , 2015. – 25 с.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b/>
                <w:color w:val="000000"/>
                <w:lang w:val="tt-RU"/>
              </w:rPr>
              <w:t xml:space="preserve">Әдәбият: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1.Балалар бакчасы: Әти-әниләр һәм балалар бакчасы тәрбиячеләре өчен уку китабы.-Казан:Раннур, 2003.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2. Балачак аланы: балалар бакчасы тәрбиячеләре һәм әти – әниләр өчен хрестоматия. – Казан: РИЦ,2011. – 560 б.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3. Белем һәм тәрбия эшчәнлегенең перспектив программасы «туганнан мәктәпкә кадәр» Н.Е. Веракса, М.А. Васильевой, Т.С. Комаровой. мәктәпкә әзерлек 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4.Закирова К.В., Мортазина Л.Р. “Әй уйныйбыз,уйныйбыз...”Балалар бакчасында хәрәкәтле уеннар:балалар бакчасы тәрбиячеләре һәм физкультура инструкторлары өчен методик кулланма. –Казан:Беренче полиграфия компаниясе,2013. – 224 б.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5. Закирова К.В. “Балалар бакчасында әдәп-әхлак тәрбиясе:методик кулланма/К.В.Закирова, Р.Ә.Кадыйрова, Г.М.Сафиуллина – Казан:Беренче полиграфия компаниясе,2013.-424 б.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6.Зарипова З.М. “Үстерешле уеннар:методик кулланма/З.М.Зарипова , Р.С.Исаева.-Казан:Беренче полиграфия компаниясе,2013.-128 б.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lastRenderedPageBreak/>
              <w:t xml:space="preserve">7. Закирова К.В. “Әхлак нигезе-матру гадәт”(Гаиләдә һәм балалар бакчасында әдәп-әхлак тәрбияләү):Методик кулланма/К.В.Закирова, Р.Ә.Кадыйрова.-Казан:Мәгариф,2004.-383б. </w:t>
            </w:r>
          </w:p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5F0B9E">
              <w:rPr>
                <w:rFonts w:ascii="Times New Roman" w:eastAsia="Calibri" w:hAnsi="Times New Roman" w:cs="Times New Roman"/>
                <w:color w:val="000000"/>
                <w:lang w:val="tt-RU"/>
              </w:rPr>
              <w:t>8.</w:t>
            </w:r>
            <w:r w:rsidRPr="005F0B9E">
              <w:rPr>
                <w:rFonts w:ascii="Times New Roman" w:eastAsia="Calibri" w:hAnsi="Times New Roman" w:cs="Times New Roman"/>
                <w:color w:val="000000"/>
              </w:rPr>
              <w:t xml:space="preserve"> Закирова К.В., </w:t>
            </w:r>
            <w:proofErr w:type="spellStart"/>
            <w:r w:rsidRPr="005F0B9E">
              <w:rPr>
                <w:rFonts w:ascii="Times New Roman" w:eastAsia="Calibri" w:hAnsi="Times New Roman" w:cs="Times New Roman"/>
                <w:color w:val="000000"/>
              </w:rPr>
              <w:t>Мортазина</w:t>
            </w:r>
            <w:proofErr w:type="spellEnd"/>
            <w:r w:rsidRPr="005F0B9E">
              <w:rPr>
                <w:rFonts w:ascii="Times New Roman" w:eastAsia="Calibri" w:hAnsi="Times New Roman" w:cs="Times New Roman"/>
                <w:color w:val="000000"/>
              </w:rPr>
              <w:t xml:space="preserve"> Л.Р.</w:t>
            </w:r>
            <w:r w:rsidR="005005FA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5F0B9E">
              <w:rPr>
                <w:rFonts w:ascii="Times New Roman" w:eastAsia="Calibri" w:hAnsi="Times New Roman" w:cs="Times New Roman"/>
                <w:color w:val="000000"/>
              </w:rPr>
              <w:t>Балачак-уйнап-көлеп</w:t>
            </w:r>
            <w:proofErr w:type="spellEnd"/>
            <w:r w:rsidRPr="005F0B9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F0B9E">
              <w:rPr>
                <w:rFonts w:ascii="Times New Roman" w:eastAsia="Calibri" w:hAnsi="Times New Roman" w:cs="Times New Roman"/>
                <w:color w:val="000000"/>
              </w:rPr>
              <w:t>үсә</w:t>
            </w:r>
            <w:proofErr w:type="gramStart"/>
            <w:r w:rsidRPr="005F0B9E">
              <w:rPr>
                <w:rFonts w:ascii="Times New Roman" w:eastAsia="Calibri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5F0B9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F0B9E">
              <w:rPr>
                <w:rFonts w:ascii="Times New Roman" w:eastAsia="Calibri" w:hAnsi="Times New Roman" w:cs="Times New Roman"/>
                <w:color w:val="000000"/>
              </w:rPr>
              <w:t>чак</w:t>
            </w:r>
            <w:proofErr w:type="spellEnd"/>
            <w:r w:rsidRPr="005F0B9E">
              <w:rPr>
                <w:rFonts w:ascii="Times New Roman" w:eastAsia="Calibri" w:hAnsi="Times New Roman" w:cs="Times New Roman"/>
                <w:color w:val="000000"/>
              </w:rPr>
              <w:t xml:space="preserve">: методик </w:t>
            </w:r>
            <w:proofErr w:type="spellStart"/>
            <w:r w:rsidRPr="005F0B9E">
              <w:rPr>
                <w:rFonts w:ascii="Times New Roman" w:eastAsia="Calibri" w:hAnsi="Times New Roman" w:cs="Times New Roman"/>
                <w:color w:val="000000"/>
              </w:rPr>
              <w:t>кулланма</w:t>
            </w:r>
            <w:proofErr w:type="spellEnd"/>
            <w:r w:rsidRPr="005F0B9E">
              <w:rPr>
                <w:rFonts w:ascii="Times New Roman" w:eastAsia="Calibri" w:hAnsi="Times New Roman" w:cs="Times New Roman"/>
                <w:color w:val="000000"/>
              </w:rPr>
              <w:t xml:space="preserve">.-Казан: Редакционно-издательский центр,2012 </w:t>
            </w:r>
          </w:p>
          <w:p w:rsidR="005F0B9E" w:rsidRPr="005F0B9E" w:rsidRDefault="005F0B9E" w:rsidP="00900795">
            <w:pPr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F0B9E">
              <w:rPr>
                <w:rFonts w:ascii="Times New Roman" w:eastAsia="Times New Roman" w:hAnsi="Times New Roman" w:cs="Times New Roman"/>
                <w:lang w:val="tt-RU" w:eastAsia="ru-RU"/>
              </w:rPr>
              <w:t>9.Юсупов Ф.Ю., Камалова З.Ф., Борһанова Р.А. “Гөлбакча”.Балалар бакчалары өчен</w:t>
            </w:r>
          </w:p>
          <w:p w:rsidR="005F0B9E" w:rsidRPr="005F0B9E" w:rsidRDefault="005F0B9E" w:rsidP="00900795">
            <w:pPr>
              <w:spacing w:after="0"/>
              <w:rPr>
                <w:rFonts w:ascii="Calibri" w:eastAsia="Calibri" w:hAnsi="Calibri" w:cs="Times New Roman"/>
                <w:lang w:val="tt-RU"/>
              </w:rPr>
            </w:pPr>
          </w:p>
          <w:p w:rsidR="005F0B9E" w:rsidRPr="005F0B9E" w:rsidRDefault="005F0B9E" w:rsidP="00900795">
            <w:pPr>
              <w:spacing w:after="0"/>
              <w:rPr>
                <w:rFonts w:ascii="Calibri" w:eastAsia="Calibri" w:hAnsi="Calibri" w:cs="Times New Roman"/>
                <w:lang w:val="tt-RU"/>
              </w:rPr>
            </w:pPr>
          </w:p>
          <w:p w:rsidR="005F0B9E" w:rsidRPr="005F0B9E" w:rsidRDefault="005F0B9E" w:rsidP="00900795">
            <w:pPr>
              <w:rPr>
                <w:rFonts w:ascii="Calibri" w:eastAsia="Calibri" w:hAnsi="Calibri" w:cs="Times New Roman"/>
                <w:lang w:val="tt-RU"/>
              </w:rPr>
            </w:pPr>
          </w:p>
          <w:p w:rsidR="005F0B9E" w:rsidRPr="005F0B9E" w:rsidRDefault="005F0B9E" w:rsidP="00900795">
            <w:pPr>
              <w:jc w:val="center"/>
              <w:rPr>
                <w:rFonts w:ascii="Calibri" w:eastAsia="Times New Roman" w:hAnsi="Calibri" w:cs="Times New Roman"/>
                <w:b/>
                <w:lang w:val="tt-RU" w:eastAsia="ru-RU"/>
              </w:rPr>
            </w:pPr>
          </w:p>
          <w:p w:rsidR="005F0B9E" w:rsidRPr="005F0B9E" w:rsidRDefault="005F0B9E" w:rsidP="009007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5F0B9E" w:rsidRPr="00900795" w:rsidTr="00900795">
        <w:trPr>
          <w:trHeight w:val="145"/>
        </w:trPr>
        <w:tc>
          <w:tcPr>
            <w:tcW w:w="1844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5F0B9E" w:rsidRPr="005F0B9E" w:rsidRDefault="005F0B9E" w:rsidP="0090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344" w:type="dxa"/>
          </w:tcPr>
          <w:p w:rsidR="005F0B9E" w:rsidRPr="005F0B9E" w:rsidRDefault="005F0B9E" w:rsidP="00900795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tbl>
      <w:tblPr>
        <w:tblW w:w="10184" w:type="dxa"/>
        <w:tblInd w:w="-17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1702"/>
        <w:gridCol w:w="1701"/>
        <w:gridCol w:w="5950"/>
        <w:gridCol w:w="689"/>
      </w:tblGrid>
      <w:tr w:rsidR="00900795" w:rsidRPr="00900795" w:rsidTr="008A086A">
        <w:trPr>
          <w:gridBefore w:val="1"/>
          <w:wBefore w:w="142" w:type="dxa"/>
          <w:trHeight w:val="1894"/>
        </w:trPr>
        <w:tc>
          <w:tcPr>
            <w:tcW w:w="170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900795" w:rsidRPr="00900795" w:rsidRDefault="00900795" w:rsidP="0090079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Кабинет воспитателя по обучению русскому языку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900795" w:rsidRPr="00900795" w:rsidRDefault="00900795" w:rsidP="0090079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Выставка изделий народного   декоративно-прикладного  искусства;</w:t>
            </w:r>
          </w:p>
        </w:tc>
        <w:tc>
          <w:tcPr>
            <w:tcW w:w="6639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Оборудование: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1. Шкафы для пособий – 2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2. Стул – 1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3. Стол детский – 1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4. Стулья детские – 6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5. Тумбочка – 1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6. Экран для проектора – 1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ТСО: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1. Проектор – 1 шт.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Перечень документаций: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1. Рабочие программы по группам.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2. Календарные планы по группам.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3</w:t>
            </w:r>
            <w:r w:rsidRPr="00900795">
              <w:rPr>
                <w:rFonts w:ascii="Times New Roman" w:eastAsia="Calibri" w:hAnsi="Times New Roman" w:cs="Times New Roman"/>
              </w:rPr>
              <w:t>. Планы индивидуальной работы по группам.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4</w:t>
            </w:r>
            <w:r w:rsidRPr="00900795">
              <w:rPr>
                <w:rFonts w:ascii="Times New Roman" w:eastAsia="Calibri" w:hAnsi="Times New Roman" w:cs="Times New Roman"/>
              </w:rPr>
              <w:t>. Годовой план работы воспитателя по обучению русскому языку.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5</w:t>
            </w:r>
            <w:r w:rsidRPr="00900795">
              <w:rPr>
                <w:rFonts w:ascii="Times New Roman" w:eastAsia="Calibri" w:hAnsi="Times New Roman" w:cs="Times New Roman"/>
              </w:rPr>
              <w:t>. План работы кружка по обучению русскому языку.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Учебно-методическая литература: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1.</w:t>
            </w:r>
            <w:r w:rsidRPr="00900795">
              <w:rPr>
                <w:rFonts w:ascii="Times New Roman" w:eastAsia="Calibri" w:hAnsi="Times New Roman" w:cs="Times New Roman"/>
              </w:rPr>
              <w:t xml:space="preserve"> Изучаем русский язык: методическое пособие по обучению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русскому языку детей дошкольного возраста. Казань: Татарское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-BoldMT" w:hAnsi="Times New Roman" w:cs="Times New Roman"/>
                <w:b/>
                <w:bCs/>
                <w:lang w:val="tt-RU"/>
              </w:rPr>
            </w:pPr>
            <w:r w:rsidRPr="00900795">
              <w:rPr>
                <w:rFonts w:ascii="Times New Roman" w:eastAsia="Calibri" w:hAnsi="Times New Roman" w:cs="Times New Roman"/>
              </w:rPr>
              <w:t>республиканское издательство «ХЭТЕР», 2011.– 300с.</w:t>
            </w:r>
            <w:r w:rsidRPr="00900795">
              <w:rPr>
                <w:rFonts w:ascii="Times New Roman" w:eastAsia="TimesNewRomanPS-BoldMT" w:hAnsi="Times New Roman" w:cs="Times New Roman"/>
                <w:b/>
                <w:bCs/>
              </w:rPr>
              <w:t xml:space="preserve"> 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jc w:val="both"/>
              <w:rPr>
                <w:rFonts w:ascii="Times New Roman" w:eastAsia="TimesNewRomanPS-BoldMT" w:hAnsi="Times New Roman" w:cs="Times New Roman"/>
                <w:lang w:val="tt-RU"/>
              </w:rPr>
            </w:pPr>
            <w:r w:rsidRPr="00900795">
              <w:rPr>
                <w:rFonts w:ascii="Times New Roman" w:eastAsia="TimesNewRomanPS-BoldMT" w:hAnsi="Times New Roman" w:cs="Times New Roman"/>
                <w:bCs/>
                <w:lang w:val="tt-RU"/>
              </w:rPr>
              <w:t>2.</w:t>
            </w:r>
            <w:r w:rsidRPr="00900795">
              <w:rPr>
                <w:rFonts w:ascii="Times New Roman" w:eastAsia="TimesNewRomanPS-BoldMT" w:hAnsi="Times New Roman" w:cs="Times New Roman"/>
                <w:b/>
                <w:bCs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  <w:bCs/>
              </w:rPr>
              <w:t>Изучаем русский язык:</w:t>
            </w:r>
            <w:r w:rsidRPr="00900795">
              <w:rPr>
                <w:rFonts w:ascii="Times New Roman" w:eastAsia="TimesNewRomanPS-BoldMT" w:hAnsi="Times New Roman" w:cs="Times New Roman"/>
                <w:b/>
                <w:bCs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 xml:space="preserve">программа, методические рекомендации, диагностика / авт.-сост.: С. М. 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Гаффарова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 xml:space="preserve">, Ч. Р. 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Гаффарова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 xml:space="preserve">, Г. З. 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Гарафиева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>. – Казань: Первая полиграфическая компания, 2013. – 120с.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jc w:val="both"/>
              <w:rPr>
                <w:rFonts w:ascii="Times New Roman" w:eastAsia="TimesNewRomanPS-BoldMT" w:hAnsi="Times New Roman" w:cs="Times New Roman"/>
                <w:lang w:val="tt-RU"/>
              </w:rPr>
            </w:pP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Детская литература: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Колобок. В обработке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К.Ушинского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А.Афанасьева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С.Могилевской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Ю.Медведева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Москва, 2000.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Гуси-лебеди. – Тверь, 2008.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00795">
              <w:rPr>
                <w:rFonts w:ascii="Times New Roman" w:eastAsia="Calibri" w:hAnsi="Times New Roman" w:cs="Times New Roman"/>
              </w:rPr>
              <w:t>Заюшкина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 избушка. – Ростов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–н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>а-Дону, 2007.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Теремок. – Тверь, 2004.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00795">
              <w:rPr>
                <w:rFonts w:ascii="Times New Roman" w:eastAsia="Calibri" w:hAnsi="Times New Roman" w:cs="Times New Roman"/>
              </w:rPr>
              <w:t>Дюймовочка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. Русский текст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Н.Лебедевой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Санкт-Петербург, 1998.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Кошкин дом.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О.Капица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Тверь, 2000.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Лягушка-путешественница. – Тверь, 2003.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lastRenderedPageBreak/>
              <w:t xml:space="preserve">Репка.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К.Ушинский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Москва, 1988.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Подарок малышам. Загадки, сказки, стихи, рассказы. – Москва, 2008.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Детям.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А.Барто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С.Михалков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К.Чуковский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Москва, 2008.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Большая книга загадок. – Москва, 2008.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Самые добрые сказки. – Москва, 2011.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Новые правила поведения для воспитанных детей.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Г.П.Шалаева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О.М.Журавлева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Москва, 2011.</w:t>
            </w:r>
          </w:p>
          <w:p w:rsidR="00900795" w:rsidRPr="00900795" w:rsidRDefault="00900795" w:rsidP="0090079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Игрушки.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А.Барто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. – Москва, 1980.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Атрибуты для знакомства с русской культурой: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1. Кукла в русском национальном костюме.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2</w:t>
            </w:r>
            <w:r w:rsidRPr="00900795">
              <w:rPr>
                <w:rFonts w:ascii="Times New Roman" w:eastAsia="Calibri" w:hAnsi="Times New Roman" w:cs="Times New Roman"/>
              </w:rPr>
              <w:t>. Матрешка.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3</w:t>
            </w:r>
            <w:r w:rsidRPr="00900795">
              <w:rPr>
                <w:rFonts w:ascii="Times New Roman" w:eastAsia="Calibri" w:hAnsi="Times New Roman" w:cs="Times New Roman"/>
              </w:rPr>
              <w:t>. Дымковская игрушка.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4</w:t>
            </w:r>
            <w:r w:rsidRPr="00900795">
              <w:rPr>
                <w:rFonts w:ascii="Times New Roman" w:eastAsia="Calibri" w:hAnsi="Times New Roman" w:cs="Times New Roman"/>
              </w:rPr>
              <w:t>. Хохломская ваза.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5</w:t>
            </w:r>
            <w:r w:rsidRPr="00900795">
              <w:rPr>
                <w:rFonts w:ascii="Times New Roman" w:eastAsia="Calibri" w:hAnsi="Times New Roman" w:cs="Times New Roman"/>
              </w:rPr>
              <w:t xml:space="preserve">. Альбомы о народных промыслах.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Развивающие игры: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1. Разрезные картинки.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  <w:lang w:val="tt-RU"/>
              </w:rPr>
              <w:t>2</w:t>
            </w:r>
            <w:r w:rsidRPr="00900795">
              <w:rPr>
                <w:rFonts w:ascii="Times New Roman" w:eastAsia="Calibri" w:hAnsi="Times New Roman" w:cs="Times New Roman"/>
              </w:rPr>
              <w:t>. «Веселый кубик»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Игрушки и пособия для занятий: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Игрушки, мягкие игрушки: зайчик, собачка, мишка, обезьянка; куклы, «волшебная коробка», «волшебная палочка</w:t>
            </w:r>
            <w:r w:rsidRPr="00900795">
              <w:rPr>
                <w:rFonts w:ascii="Times New Roman" w:eastAsia="Calibri" w:hAnsi="Times New Roman" w:cs="Times New Roman"/>
                <w:lang w:val="tt-RU"/>
              </w:rPr>
              <w:t>.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Демонстрационный и раздаточный материал для занятий (УМК по обучению русскому языку: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Демонстрационный материал к занятиям</w:t>
            </w:r>
            <w:r w:rsidRPr="00900795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Calibri" w:hAnsi="Times New Roman" w:cs="Times New Roman"/>
              </w:rPr>
              <w:t xml:space="preserve">для детей 4-5 лет (авт.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Гаффарова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 С.М. и другие)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Заяц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Курица с цыплятами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Комната с игрушками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Комната девочки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Кошка с котятами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Кто спрятался за забором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Семья вечером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Два веселых гуся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Деревенский дом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Кошкин дом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Комната с мебелью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Звери с овощами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Мишка косолапый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Деревня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Петрушка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Спальня 3 медведей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Столовая 3 медведей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Колобок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Курочка Ряба</w:t>
            </w:r>
          </w:p>
          <w:p w:rsidR="00900795" w:rsidRPr="00900795" w:rsidRDefault="00900795" w:rsidP="0090079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Репка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Демонстрационный и раздаточный материал к занятиям</w:t>
            </w:r>
            <w:r w:rsidRPr="00900795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Calibri" w:hAnsi="Times New Roman" w:cs="Times New Roman"/>
              </w:rPr>
              <w:t xml:space="preserve">для детей 4-5 лет (авт.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Гаффарова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 С.М. и другие)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Демонстрационные материалы: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Девочка сидит, бежит, спит, стоит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Мальчик сидит, бежит, спит, стоит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Мишка сидит, бежит, спит, стоит, плачет, лежит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Семья: мама, папа, дедушка, бабушка, мальчик, девочка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Собака держит капусту, кошка держит репку, ежик огурец, мышка морковку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lastRenderedPageBreak/>
              <w:t>Большая тарелка с супом.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Маленькая тарелка с кашей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тарелка с хлебом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 чашки (зеленые в белый горошек)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 тарелки (зеленые в белый горошек)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 кубика (зеленые)</w:t>
            </w:r>
          </w:p>
          <w:p w:rsidR="00900795" w:rsidRPr="00900795" w:rsidRDefault="00900795" w:rsidP="0090079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 кубика (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синие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>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Раздаточные материалы: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Машинки: маленькие и большие (красные, зеленые, синие)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Мячи: маленькие и большие (красные, зеленые, желтые)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Кубики: маленькие и большие (красные, синие, зеленые, желтые)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Шары: маленькие и большие (красные, синие, зеленые, желтые)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Игрушки: неваляшка, матрешка, барабан, велосипед, самолет, юла, ведро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Животные и их детеныши: медведь и медвежонок, заяц и зайчонок, еж и ежонок, собака и щенок, мышка и мышонок, лошадь и жеребенок, корова и теленок, коза и козленок, овца и ягненок, курица и цыпленок</w:t>
            </w:r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Овощи: морковь, капуста, кабачок, картошка, огурец, помидор, лук репчатый, лук зеленый, тыква, редис.</w:t>
            </w:r>
            <w:proofErr w:type="gramEnd"/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Фрукты: апельсин, зеленое яблоко, красное яблоко, виноград, мандарин, лимон, банан, груша</w:t>
            </w:r>
            <w:proofErr w:type="gramEnd"/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Одежда и обувь: шуба, шапка, шарф, кофта, юбка, футболка, шорты, брюки, туфли, валенки</w:t>
            </w:r>
            <w:proofErr w:type="gramEnd"/>
          </w:p>
          <w:p w:rsidR="00900795" w:rsidRPr="00900795" w:rsidRDefault="00900795" w:rsidP="0090079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Продукты питания: хлеб, батон,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торот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конфеты, сыр, печенье, сахар, мед, сосиски, молоко, трава (корм для животных)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Демонстрационный и раздаточный материал к занятиям</w:t>
            </w:r>
            <w:r w:rsidRPr="00900795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Calibri" w:hAnsi="Times New Roman" w:cs="Times New Roman"/>
              </w:rPr>
              <w:t xml:space="preserve">для детей 5-6 лет (авт.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Гаффарова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 С.М. и другие)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Сюжетные картины: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Сад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Огород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Дети играют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Птичий двор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Комната с мебелью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Прогулка в парке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Деревенский двор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Лес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Мама на кухне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Теплоход на реке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Семья вечером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Семья медведей вечером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Девочка в русском костюме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Девочка в татарском костюме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Курица и петушок с цыплятами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Птичье гнездо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Семья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Летчик, машинист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Шофер, капитан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Тракторист, хлебороб</w:t>
            </w:r>
          </w:p>
          <w:p w:rsidR="00900795" w:rsidRPr="00900795" w:rsidRDefault="00900795" w:rsidP="0090079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Повар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Демонстрационные и раздаточные картинки: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1.Игрушки разного цвета и в разном количестве (кубики, мячи, </w:t>
            </w:r>
            <w:r w:rsidRPr="00900795">
              <w:rPr>
                <w:rFonts w:ascii="Times New Roman" w:eastAsia="Calibri" w:hAnsi="Times New Roman" w:cs="Times New Roman"/>
              </w:rPr>
              <w:lastRenderedPageBreak/>
              <w:t>неваляшки, грузовые машины, легковые машины, микроавтобусы)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2. Домашние животные (лошадь, корова, коза, собака, кошка, петушок, курица)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3. Деревья (береза, дуб, елка, большое дерево, маленькое дерево)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4. Мебель (шкаф для посуды, тумбочка)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5.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Посуда (кастрюля, сковородка, ведро, нож, терка, половник, маленькая ложка, большая ложка, большая тарелка, маленькая тарелка, стакан, вилка, синяя чашка, красная чашка, зеленая чашка)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6. Овощи (чеснок, свекла, репка, баклажан, тыква)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7. Фрукты (вишня, слива, яблоко, ананас, арбуз, дыня)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8.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Одежда и обувь (свитер, юбка, топ, куртка, пальто, платье, рубашка, плащ, сарафан, костюм, перчатки, носки.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Фартук, очки)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 xml:space="preserve">9.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Транспорт (легковая машина, грузовая машина, самолет, вертолет, корабль, лодка, трактор, комбайн, поезд, электричка)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10. Еда (чай, каша, суп, косточка)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11. Медальоны (курица с цыплятами, зайчики, овощи)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12. Анимации (кошка лежит, спит, сидит, идет, играет)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13. Звери с овощами (ежик с огурцом, мышка с морковкой, собака с капустой, кот с репкой)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Демонстрационный и раздаточный материал к занятиям</w:t>
            </w:r>
            <w:r w:rsidRPr="00900795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Calibri" w:hAnsi="Times New Roman" w:cs="Times New Roman"/>
              </w:rPr>
              <w:t xml:space="preserve">для детей 6-7 лет (авт.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Гаффарова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 С.М. и другие)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Демонстрационные материалы.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Наша группа.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На прогулке.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Мы занимаемся.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Мы дежурим.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Золотая осень.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Наш огород.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Детский сад животных.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У кормушки.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На прогулке зимой.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Зимний лес.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Деревенский дом.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Зима.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Незаконченный рисунок «Зимняя забава».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Зоопарк.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Иллюстрация к сказке «Доктор Айболит».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Северный полюс.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Африка.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Город.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Метро.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Стадион.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Стройка.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Ледоход.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Весна.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Виды города Казани.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В классе.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Поле, где работает трактор с сеялкой.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Летнее поле.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Осеннее поле.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Поле, где работают грузовые машины и комбайны.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Элеватор, грузовая машинка разгружает зерно.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Пекарня.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lastRenderedPageBreak/>
              <w:t>Хлебный магазин.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Мальчики играют с машинкой.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Девочки играют с куклой.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Посуда в разном количестве.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Карточки-символы: осеннее солнышко, ветер, дождь; голые деревья; улетающие птицы.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Дети в детском саду.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Семья.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Режим дня дошкольников.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Перелетные и зимующие птицы.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Опорные картинки к стихотворению «Дети на прогулке».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Лошадь с телегой.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Деревянный дом.</w:t>
            </w:r>
          </w:p>
          <w:p w:rsidR="00900795" w:rsidRPr="00900795" w:rsidRDefault="00900795" w:rsidP="00900795">
            <w:pPr>
              <w:numPr>
                <w:ilvl w:val="0"/>
                <w:numId w:val="18"/>
              </w:numPr>
              <w:spacing w:after="0" w:line="240" w:lineRule="auto"/>
              <w:ind w:left="641" w:hanging="35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1,2,3,4,5,6 этажные кирпичные дома.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Раздаточные материалы.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1.Игрушки.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2.Одежда.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3. Дикие животные и их детеныши. Медведь в берлоге; дупло; кусты.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4.Разрезные картинки с животными тропических стран и их детенышей.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5. Птицы.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6. Мебель.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7. Семья.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8. Предметы личной гигиены.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9. Домашние  животные и их детеныши.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10. Корм для домашних животных: трава, молоко, косточки, овес, морковь, капуста.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11. Члены семьи (кто что делает?).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12. Осенняя одежда (от 1 до 5 штук одного вида одежды).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13. Овощи и фрукты (от 1 до 5 штук).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14. Предметы работающих на огороде детей и взрослых.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15. Дети на прогулке.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16. Времена года (зима, весна, лето, осень).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17. Разрезные картинки «Снеговик».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18. Петрушка в школе.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19. Маски домашних и диких животных.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20. Картинки для игры «Веселый кубик».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Аудиозаписи: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Песни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Русские народные песни: «Каравай, «Вышла курочка гулять», «Серенькая кошечка», «Два веселых гуся».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Хороводная русская народная песенка «Во поле береза стояла».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«Голубой вагон» (сл. Э. Успенского,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«Песня паровозика» (сл. Г. Сапгира, Г.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Циферова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В. Юровского),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«Белые кораблики» (сл. Л. Яхнина,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Мыедем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едем» (сл. С. Михалкова,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Старокадамского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«Спят усталые игрушки…» (сл. З. Петровой,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А. Островского),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«Мишка с куклой бойко топают» (сл. и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900795">
              <w:rPr>
                <w:rFonts w:ascii="Times New Roman" w:eastAsia="Calibri" w:hAnsi="Times New Roman" w:cs="Times New Roman"/>
              </w:rPr>
              <w:t>М.Качурбиной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«Урожайная» (А. Филиппенко),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lastRenderedPageBreak/>
              <w:t>«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ТолстыйКарлсон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» (сл. И. Резника,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Дж. Кристи),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«Мама – первое слово» (сл. Ю.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Энтина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Т. Попа, Ж.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Буржова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Хороводная игра «Огородная хороводная» (сл. А.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Пассовой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Б.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Можжевелова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«Золотая свадьба» (сл.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И.Резника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Р.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Паулса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), 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«Танец маленьких утят» французская нар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есня, (перевод на рус. 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Ю.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Энтина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«Детский сад» (сл. и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Е. Асеевой), 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«Когда мои друзья со мной» (сл. 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Танича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«Ах, как хорошо в садике живется» (муз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сл.С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Насауленко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«Осень наступила» (муз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сл. С.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Насауленко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«Здравствуй, осень» (сл. В. Маслова,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Ю.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Слонова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«Буратино» из к/ф «Приключения Буратино» (сл. Ю.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Энтина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А. Рыбникова),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«Зима пришла» (муз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сл. Л.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Шустовских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«Серебристые снежинки» (сл. Р. Паниной,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А. Варламова),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«Белые снежинки» (сл. И.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Шаферана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>Г. Гладкова),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00795">
              <w:rPr>
                <w:rFonts w:ascii="Times New Roman" w:eastAsia="Calibri" w:hAnsi="Times New Roman" w:cs="Times New Roman"/>
              </w:rPr>
              <w:t>«Песня о снеговике» (из к/ф «Тайны Снежной Королевы»),</w:t>
            </w:r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«Маленькой елочке холодно зимой» (сл. З. Александровой, муз. 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Красева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), 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Чунга-чанга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» (сл. Ю.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Энтина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),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«Чему учат в школе» (сл. 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Пляцковского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>,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), </w:t>
            </w:r>
            <w:proofErr w:type="gramEnd"/>
          </w:p>
          <w:p w:rsidR="00900795" w:rsidRPr="00900795" w:rsidRDefault="00900795" w:rsidP="00900795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«Улыбка» (сл. М.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Пляцковского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 муз.</w:t>
            </w:r>
            <w:proofErr w:type="gramEnd"/>
            <w:r w:rsidRPr="0090079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00795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900795">
              <w:rPr>
                <w:rFonts w:ascii="Times New Roman" w:eastAsia="Calibri" w:hAnsi="Times New Roman" w:cs="Times New Roman"/>
              </w:rPr>
              <w:t>Шаинского</w:t>
            </w:r>
            <w:proofErr w:type="spellEnd"/>
            <w:r w:rsidRPr="00900795">
              <w:rPr>
                <w:rFonts w:ascii="Times New Roman" w:eastAsia="Calibri" w:hAnsi="Times New Roman" w:cs="Times New Roman"/>
              </w:rPr>
              <w:t xml:space="preserve">). </w:t>
            </w:r>
            <w:proofErr w:type="gramEnd"/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NewRomanPS-BoldMT" w:hAnsi="Times New Roman" w:cs="Times New Roman"/>
                <w:bCs/>
              </w:rPr>
            </w:pPr>
            <w:r w:rsidRPr="00900795">
              <w:rPr>
                <w:rFonts w:ascii="Times New Roman" w:eastAsia="TimesNewRomanPS-BoldMT" w:hAnsi="Times New Roman" w:cs="Times New Roman"/>
                <w:bCs/>
              </w:rPr>
              <w:t>Мультфильмы: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NewRomanPS-BoldMT" w:hAnsi="Times New Roman" w:cs="Times New Roman"/>
              </w:rPr>
            </w:pPr>
            <w:r w:rsidRPr="00900795">
              <w:rPr>
                <w:rFonts w:ascii="Times New Roman" w:eastAsia="TimesNewRomanPS-BoldMT" w:hAnsi="Times New Roman" w:cs="Times New Roman"/>
                <w:b/>
                <w:bCs/>
              </w:rPr>
              <w:t>«</w:t>
            </w:r>
            <w:r w:rsidRPr="00900795">
              <w:rPr>
                <w:rFonts w:ascii="Times New Roman" w:eastAsia="TimesNewRomanPS-BoldMT" w:hAnsi="Times New Roman" w:cs="Times New Roman"/>
              </w:rPr>
              <w:t>Кто сказал «</w:t>
            </w:r>
            <w:proofErr w:type="gramStart"/>
            <w:r w:rsidRPr="00900795">
              <w:rPr>
                <w:rFonts w:ascii="Times New Roman" w:eastAsia="TimesNewRomanPS-BoldMT" w:hAnsi="Times New Roman" w:cs="Times New Roman"/>
              </w:rPr>
              <w:t>мяу</w:t>
            </w:r>
            <w:proofErr w:type="gramEnd"/>
            <w:r w:rsidRPr="00900795">
              <w:rPr>
                <w:rFonts w:ascii="Times New Roman" w:eastAsia="TimesNewRomanPS-BoldMT" w:hAnsi="Times New Roman" w:cs="Times New Roman"/>
              </w:rPr>
              <w:t>», «Курочка Ряба», «Два веселых гуся», «Кошкин дом»,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«Волк и семеро козлят», «Крошка Енот», «Мама для мамонтенка», «Три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медведя», «Горшок каши», «Крокодил Гена и Чебурашка», «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Федорино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 xml:space="preserve"> горе».</w:t>
            </w:r>
          </w:p>
          <w:p w:rsidR="00900795" w:rsidRPr="00900795" w:rsidRDefault="00900795" w:rsidP="0090079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NewRomanPS-BoldMT" w:hAnsi="Times New Roman" w:cs="Times New Roman"/>
              </w:rPr>
            </w:pPr>
            <w:proofErr w:type="gramStart"/>
            <w:r w:rsidRPr="00900795">
              <w:rPr>
                <w:rFonts w:ascii="Times New Roman" w:eastAsia="TimesNewRomanPS-BoldMT" w:hAnsi="Times New Roman" w:cs="Times New Roman"/>
              </w:rPr>
              <w:t>«Белоснежка», «Маша и медведь», «Золушка», «Колобок», «Корешки и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 xml:space="preserve">вершки», «Паровозик из 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Ромашково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>», «По дороге с облаками», «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Мойдодыр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>»,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«Дом, который построили все», «Четверо с одного двора», «Приключения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Огуречика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>», «Антошка», «Колосок», «Снеговик – почтовик», «Кто придет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на новый год», «Новогодняя сказка», «Львенок и черепаха», «Двенадцать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месяцев».</w:t>
            </w:r>
            <w:proofErr w:type="gramEnd"/>
          </w:p>
          <w:p w:rsidR="00900795" w:rsidRPr="00900795" w:rsidRDefault="00900795" w:rsidP="0090079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900795">
              <w:rPr>
                <w:rFonts w:ascii="Times New Roman" w:eastAsia="TimesNewRomanPS-BoldMT" w:hAnsi="Times New Roman" w:cs="Times New Roman"/>
              </w:rPr>
              <w:t>«Осенние корабли», «Королева Зубная щетка», «Козленок, который считал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до десяти», «Первая зима», «Снегурочка», «</w:t>
            </w:r>
            <w:proofErr w:type="spellStart"/>
            <w:r w:rsidRPr="00900795">
              <w:rPr>
                <w:rFonts w:ascii="Times New Roman" w:eastAsia="TimesNewRomanPS-BoldMT" w:hAnsi="Times New Roman" w:cs="Times New Roman"/>
              </w:rPr>
              <w:t>Чипполино</w:t>
            </w:r>
            <w:proofErr w:type="spellEnd"/>
            <w:r w:rsidRPr="00900795">
              <w:rPr>
                <w:rFonts w:ascii="Times New Roman" w:eastAsia="TimesNewRomanPS-BoldMT" w:hAnsi="Times New Roman" w:cs="Times New Roman"/>
              </w:rPr>
              <w:t>», «Красная шапочка»,</w:t>
            </w:r>
            <w:r w:rsidRPr="00900795">
              <w:rPr>
                <w:rFonts w:ascii="Times New Roman" w:eastAsia="TimesNewRomanPS-BoldMT" w:hAnsi="Times New Roman" w:cs="Times New Roman"/>
                <w:lang w:val="tt-RU"/>
              </w:rPr>
              <w:t xml:space="preserve"> </w:t>
            </w:r>
            <w:r w:rsidRPr="00900795">
              <w:rPr>
                <w:rFonts w:ascii="Times New Roman" w:eastAsia="TimesNewRomanPS-BoldMT" w:hAnsi="Times New Roman" w:cs="Times New Roman"/>
              </w:rPr>
              <w:t>«Три поросенка».</w:t>
            </w:r>
          </w:p>
        </w:tc>
      </w:tr>
      <w:tr w:rsidR="008A086A" w:rsidTr="008A086A">
        <w:trPr>
          <w:gridAfter w:val="1"/>
          <w:wAfter w:w="689" w:type="dxa"/>
          <w:trHeight w:val="145"/>
        </w:trPr>
        <w:tc>
          <w:tcPr>
            <w:tcW w:w="184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8A086A" w:rsidRDefault="008A0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Физкультурная площадка</w:t>
            </w:r>
          </w:p>
        </w:tc>
        <w:tc>
          <w:tcPr>
            <w:tcW w:w="170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8A086A" w:rsidRDefault="008A0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Организованная образовательная деятельность по физической культуре, спортивные игры, досуговые мероприятия,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праздники</w:t>
            </w:r>
          </w:p>
        </w:tc>
        <w:tc>
          <w:tcPr>
            <w:tcW w:w="59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- Спортивное оборудование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Наклонная лестница- 1шт.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нагрузкой 160кг.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Турники-2шт 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осмотр крепежа и стойки под нагрузкой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Оборудование для спортивных игр 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Бревна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землю – 2шт.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Баскетбольный щит и корзина – 2шт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Лесенки – 3шт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 устойчиво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железная, окрашена краской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Пеньки деревянные – 3шт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086A" w:rsidTr="008A086A">
        <w:trPr>
          <w:gridAfter w:val="1"/>
          <w:wAfter w:w="689" w:type="dxa"/>
          <w:trHeight w:val="6424"/>
        </w:trPr>
        <w:tc>
          <w:tcPr>
            <w:tcW w:w="184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8A086A" w:rsidRDefault="008A08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Физкультурно-музыкальный зал</w:t>
            </w:r>
          </w:p>
        </w:tc>
        <w:tc>
          <w:tcPr>
            <w:tcW w:w="170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8A086A" w:rsidRDefault="008A086A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 гимнастика</w:t>
            </w:r>
          </w:p>
          <w:p w:rsidR="008A086A" w:rsidRDefault="008A086A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8A086A" w:rsidRDefault="008A086A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8A086A" w:rsidRDefault="008A08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Досуговые мероприятия, </w:t>
            </w:r>
          </w:p>
          <w:p w:rsidR="008A086A" w:rsidRDefault="008A08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8A086A" w:rsidRDefault="008A08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</w:t>
            </w:r>
          </w:p>
          <w:p w:rsidR="008A086A" w:rsidRDefault="008A08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 и прочие мероприятия для родителей</w:t>
            </w:r>
          </w:p>
        </w:tc>
        <w:tc>
          <w:tcPr>
            <w:tcW w:w="595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-Гимнастическая стенка – 1шт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-Спортивное оборудование для прыжков, метания, лазания, равновесия:</w:t>
            </w:r>
          </w:p>
          <w:p w:rsidR="008A086A" w:rsidRDefault="008A086A" w:rsidP="008A086A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Баскетбольные щиты- 2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 w:rsidP="008A086A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скамейки- 2шт</w:t>
            </w:r>
          </w:p>
          <w:p w:rsidR="008A086A" w:rsidRDefault="008A086A" w:rsidP="008A086A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Мата – 1шт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 Дуги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2шт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5.Стойка для прыжков в высоту – 1шт.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для спортивных игр: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1. Канат для перетягивания -1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Мяч гимнастический – 2шт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 Футбольные мячи – 2шт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4. Резиновые мячи – 25шт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5. Маленькие мячи – 29шт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6. Кегли (набор)- 1шт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7.  Кегли малые –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Кольцеборс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- 2 шт.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9. Обруч – 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 – 15 штук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деревянные, повреждений не обнаружено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короткие- 18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11. Самолетики – 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10. Мешочки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яркие) – 20шт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11. Кубики – 52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12. Скакалки – 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13. Кольцо – 33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14. Игра « Боулинг»  - 1шт.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15. Игра «Гольф» – 1шт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16.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Банбентон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- 1шт</w:t>
            </w:r>
          </w:p>
          <w:p w:rsidR="008A086A" w:rsidRDefault="008A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17.Игра «Хоккей»-1шт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Модули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Тренажеры «беговая дорожка» - 1шт.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«гребной тренажер» - 1шт.   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«мини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-1шт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«велотренажер» -1шт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Нетрадиционное физкультурное оборудование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Музыкальный центр 1 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Переносная мультимедийная установка 1 шт. 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Пианино 1 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Детские музыкальные инструменты: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 с палочками 2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 большой 3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 маленький 3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 средний 3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Вертушка (шумовой музыкальный инструмент) 2шт.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Дудочка 2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молоток (ударный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2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ложки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ударный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музыкальныйин-струмент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6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Кастаньеты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сручкой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Маракасы 2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 – альт диатонический 4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Металлофон 12тонов 3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колокольчик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набор) 5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Свистки 4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Свистулька 1 шт.</w:t>
            </w:r>
          </w:p>
          <w:p w:rsidR="008A086A" w:rsidRDefault="008A086A" w:rsidP="008A086A">
            <w:pPr>
              <w:pStyle w:val="a3"/>
              <w:numPr>
                <w:ilvl w:val="0"/>
                <w:numId w:val="20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 (ударный музыкальный инструмент) 1шт.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Различные виды театра,  ширмы: </w:t>
            </w:r>
          </w:p>
          <w:p w:rsidR="008A086A" w:rsidRDefault="008A086A" w:rsidP="008A086A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напольная для кукольного театра 1шт.</w:t>
            </w:r>
          </w:p>
          <w:p w:rsidR="008A086A" w:rsidRDefault="008A086A" w:rsidP="008A086A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ширма 1шт.</w:t>
            </w:r>
          </w:p>
          <w:p w:rsidR="008A086A" w:rsidRDefault="008A086A" w:rsidP="008A086A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Деревяный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домик 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Шкаф  для используемых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пособий 1шт.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Шкаф  для используемых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игрушек, атрибутов 1 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Стулья детские 30 шт.</w:t>
            </w:r>
          </w:p>
          <w:p w:rsidR="008A086A" w:rsidRDefault="008A08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большой 1 шт.</w:t>
            </w:r>
          </w:p>
        </w:tc>
      </w:tr>
    </w:tbl>
    <w:p w:rsidR="008C3D24" w:rsidRPr="008A086A" w:rsidRDefault="008C3D24" w:rsidP="00900795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8C3D24" w:rsidRPr="008A086A" w:rsidSect="00F3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rid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TMyria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TTimesNew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86B"/>
    <w:multiLevelType w:val="hybridMultilevel"/>
    <w:tmpl w:val="EF9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20C3E"/>
    <w:multiLevelType w:val="hybridMultilevel"/>
    <w:tmpl w:val="081A1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E6FE5"/>
    <w:multiLevelType w:val="multilevel"/>
    <w:tmpl w:val="CC74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02961"/>
    <w:multiLevelType w:val="hybridMultilevel"/>
    <w:tmpl w:val="C7E2B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7247E"/>
    <w:multiLevelType w:val="hybridMultilevel"/>
    <w:tmpl w:val="70F6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5716A"/>
    <w:multiLevelType w:val="hybridMultilevel"/>
    <w:tmpl w:val="69E4CEA8"/>
    <w:lvl w:ilvl="0" w:tplc="F5369B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19E114B7"/>
    <w:multiLevelType w:val="hybridMultilevel"/>
    <w:tmpl w:val="5E44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675F7"/>
    <w:multiLevelType w:val="hybridMultilevel"/>
    <w:tmpl w:val="E2A0A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AF04A3"/>
    <w:multiLevelType w:val="hybridMultilevel"/>
    <w:tmpl w:val="E7F8A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D7258"/>
    <w:multiLevelType w:val="hybridMultilevel"/>
    <w:tmpl w:val="8FA8C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2268E6"/>
    <w:multiLevelType w:val="hybridMultilevel"/>
    <w:tmpl w:val="AD8072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421EA"/>
    <w:multiLevelType w:val="hybridMultilevel"/>
    <w:tmpl w:val="6B8EC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75FD6"/>
    <w:multiLevelType w:val="hybridMultilevel"/>
    <w:tmpl w:val="68F4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A40BB4"/>
    <w:multiLevelType w:val="hybridMultilevel"/>
    <w:tmpl w:val="272C1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665880"/>
    <w:multiLevelType w:val="hybridMultilevel"/>
    <w:tmpl w:val="EBD277B4"/>
    <w:lvl w:ilvl="0" w:tplc="4902200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>
    <w:nsid w:val="52BB26BE"/>
    <w:multiLevelType w:val="hybridMultilevel"/>
    <w:tmpl w:val="3A264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200F95"/>
    <w:multiLevelType w:val="hybridMultilevel"/>
    <w:tmpl w:val="A46AFA6A"/>
    <w:lvl w:ilvl="0" w:tplc="3F1A4D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E496F"/>
    <w:multiLevelType w:val="hybridMultilevel"/>
    <w:tmpl w:val="3A60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9353F2A"/>
    <w:multiLevelType w:val="multilevel"/>
    <w:tmpl w:val="EB14F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FDF56B0"/>
    <w:multiLevelType w:val="hybridMultilevel"/>
    <w:tmpl w:val="5D1C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9"/>
  </w:num>
  <w:num w:numId="14">
    <w:abstractNumId w:val="5"/>
  </w:num>
  <w:num w:numId="15">
    <w:abstractNumId w:val="16"/>
  </w:num>
  <w:num w:numId="16">
    <w:abstractNumId w:val="15"/>
  </w:num>
  <w:num w:numId="17">
    <w:abstractNumId w:val="18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E1"/>
    <w:rsid w:val="005005FA"/>
    <w:rsid w:val="005642B9"/>
    <w:rsid w:val="005F0B9E"/>
    <w:rsid w:val="00855868"/>
    <w:rsid w:val="008A086A"/>
    <w:rsid w:val="008C3D24"/>
    <w:rsid w:val="00900795"/>
    <w:rsid w:val="00F3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25E1"/>
  </w:style>
  <w:style w:type="paragraph" w:styleId="a3">
    <w:name w:val="List Paragraph"/>
    <w:basedOn w:val="a"/>
    <w:uiPriority w:val="34"/>
    <w:qFormat/>
    <w:rsid w:val="00F32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25E1"/>
  </w:style>
  <w:style w:type="paragraph" w:styleId="a3">
    <w:name w:val="List Paragraph"/>
    <w:basedOn w:val="a"/>
    <w:uiPriority w:val="34"/>
    <w:qFormat/>
    <w:rsid w:val="00F32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12044</Words>
  <Characters>68651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2019-01-17T07:23:00Z</dcterms:created>
  <dcterms:modified xsi:type="dcterms:W3CDTF">2019-01-31T07:06:00Z</dcterms:modified>
</cp:coreProperties>
</file>